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ghtShading"/>
        <w:tblW w:w="0" w:type="auto"/>
        <w:tblInd w:w="108" w:type="dxa"/>
        <w:tblBorders>
          <w:top w:val="single" w:sz="4" w:space="0" w:color="auto"/>
          <w:bottom w:val="single" w:sz="4" w:space="0" w:color="auto"/>
        </w:tblBorders>
        <w:tblLook w:val="04A0" w:firstRow="1" w:lastRow="0" w:firstColumn="1" w:lastColumn="0" w:noHBand="0" w:noVBand="1"/>
      </w:tblPr>
      <w:tblGrid>
        <w:gridCol w:w="10692"/>
      </w:tblGrid>
      <w:tr w:rsidR="000E21C1" w14:paraId="474DE954" w14:textId="77777777" w:rsidTr="009B37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tcBorders>
              <w:top w:val="none" w:sz="0" w:space="0" w:color="auto"/>
              <w:left w:val="none" w:sz="0" w:space="0" w:color="auto"/>
              <w:bottom w:val="none" w:sz="0" w:space="0" w:color="auto"/>
              <w:right w:val="none" w:sz="0" w:space="0" w:color="auto"/>
            </w:tcBorders>
          </w:tcPr>
          <w:p w14:paraId="5C00A9B7" w14:textId="77777777" w:rsidR="00526179" w:rsidRDefault="00526179" w:rsidP="00526179">
            <w:pPr>
              <w:widowControl w:val="0"/>
              <w:autoSpaceDE w:val="0"/>
              <w:autoSpaceDN w:val="0"/>
              <w:adjustRightInd w:val="0"/>
              <w:jc w:val="center"/>
              <w:rPr>
                <w:rFonts w:ascii="Times New Roman" w:eastAsia="Times New Roman" w:hAnsi="Times New Roman" w:cs="Times New Roman"/>
                <w:i/>
                <w:sz w:val="20"/>
              </w:rPr>
            </w:pPr>
          </w:p>
          <w:p w14:paraId="207BBC68" w14:textId="77777777" w:rsidR="000E21C1" w:rsidRDefault="000E21C1" w:rsidP="00526179">
            <w:pPr>
              <w:widowControl w:val="0"/>
              <w:autoSpaceDE w:val="0"/>
              <w:autoSpaceDN w:val="0"/>
              <w:adjustRightInd w:val="0"/>
              <w:jc w:val="center"/>
              <w:rPr>
                <w:rFonts w:ascii="Times New Roman" w:eastAsia="Times New Roman" w:hAnsi="Times New Roman" w:cs="Times New Roman"/>
                <w:color w:val="000000"/>
                <w:sz w:val="20"/>
              </w:rPr>
            </w:pPr>
            <w:r w:rsidRPr="00EA794B">
              <w:rPr>
                <w:rFonts w:ascii="Times New Roman" w:eastAsia="Times New Roman" w:hAnsi="Times New Roman" w:cs="Times New Roman"/>
                <w:i/>
                <w:sz w:val="20"/>
              </w:rPr>
              <w:t>Job description statements are intended to describe the general nature and level of work being performed by employees assigned to this job title. They are not intended to be construed as an exhaustive list of all responsibilities, duties and skills required.</w:t>
            </w:r>
            <w:r w:rsidRPr="00EA794B">
              <w:rPr>
                <w:rFonts w:ascii="Times New Roman" w:eastAsia="Times New Roman" w:hAnsi="Times New Roman" w:cs="Times New Roman"/>
                <w:i/>
                <w:iCs/>
                <w:color w:val="000000"/>
                <w:sz w:val="20"/>
              </w:rPr>
              <w:t xml:space="preserve"> Management reserves the right to add, modify, change or rescind the work assignments or to make reasonable accommodations so that qualified employees can perform the essential functions of the job</w:t>
            </w:r>
            <w:r w:rsidRPr="00EA794B">
              <w:rPr>
                <w:rFonts w:ascii="Times New Roman" w:eastAsia="Times New Roman" w:hAnsi="Times New Roman" w:cs="Times New Roman"/>
                <w:color w:val="000000"/>
                <w:sz w:val="20"/>
              </w:rPr>
              <w:t>.</w:t>
            </w:r>
          </w:p>
          <w:p w14:paraId="45F79CF9" w14:textId="77777777" w:rsidR="00526179" w:rsidRPr="00EA794B" w:rsidRDefault="00526179" w:rsidP="00526179">
            <w:pPr>
              <w:widowControl w:val="0"/>
              <w:autoSpaceDE w:val="0"/>
              <w:autoSpaceDN w:val="0"/>
              <w:adjustRightInd w:val="0"/>
              <w:jc w:val="center"/>
              <w:rPr>
                <w:rFonts w:ascii="Times New Roman" w:eastAsia="Times New Roman" w:hAnsi="Times New Roman" w:cs="Times New Roman"/>
                <w:sz w:val="20"/>
              </w:rPr>
            </w:pPr>
          </w:p>
        </w:tc>
      </w:tr>
    </w:tbl>
    <w:tbl>
      <w:tblPr>
        <w:tblStyle w:val="LightList"/>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692"/>
      </w:tblGrid>
      <w:tr w:rsidR="00BB43CE" w14:paraId="00795E97" w14:textId="77777777" w:rsidTr="00504B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2" w:type="dxa"/>
            <w:shd w:val="clear" w:color="auto" w:fill="969696"/>
          </w:tcPr>
          <w:p w14:paraId="11B8FAC7" w14:textId="77777777" w:rsidR="00BB43CE" w:rsidRPr="00BB43CE" w:rsidRDefault="00BB43CE" w:rsidP="000E21C1">
            <w:pPr>
              <w:rPr>
                <w:i/>
              </w:rPr>
            </w:pPr>
            <w:r w:rsidRPr="00BB43CE">
              <w:rPr>
                <w:i/>
              </w:rPr>
              <w:t>SUMMARY</w:t>
            </w:r>
          </w:p>
        </w:tc>
      </w:tr>
      <w:tr w:rsidR="00BB43CE" w14:paraId="52E98B9A" w14:textId="77777777" w:rsidTr="00504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2" w:type="dxa"/>
            <w:tcBorders>
              <w:top w:val="none" w:sz="0" w:space="0" w:color="auto"/>
              <w:left w:val="none" w:sz="0" w:space="0" w:color="auto"/>
              <w:bottom w:val="none" w:sz="0" w:space="0" w:color="auto"/>
              <w:right w:val="none" w:sz="0" w:space="0" w:color="auto"/>
            </w:tcBorders>
          </w:tcPr>
          <w:p w14:paraId="7ED1D7CB" w14:textId="77777777" w:rsidR="00504BAD" w:rsidRPr="00504BAD" w:rsidRDefault="00504BAD" w:rsidP="00504BAD">
            <w:pPr>
              <w:tabs>
                <w:tab w:val="left" w:pos="-1008"/>
                <w:tab w:val="left" w:pos="-720"/>
                <w:tab w:val="left" w:pos="0"/>
                <w:tab w:val="left" w:pos="720"/>
                <w:tab w:val="left" w:pos="1440"/>
                <w:tab w:val="left" w:pos="2160"/>
                <w:tab w:val="right" w:pos="9345"/>
                <w:tab w:val="left" w:pos="10080"/>
              </w:tabs>
              <w:suppressAutoHyphens/>
              <w:spacing w:line="240" w:lineRule="atLeast"/>
              <w:ind w:left="144"/>
              <w:jc w:val="both"/>
              <w:rPr>
                <w:rFonts w:eastAsia="Times New Roman" w:cs="Times New Roman"/>
                <w:b w:val="0"/>
                <w:bCs w:val="0"/>
              </w:rPr>
            </w:pPr>
            <w:r w:rsidRPr="00504BAD">
              <w:rPr>
                <w:rFonts w:eastAsia="Times New Roman" w:cs="Times New Roman"/>
                <w:b w:val="0"/>
                <w:bCs w:val="0"/>
              </w:rPr>
              <w:t xml:space="preserve">This position performs a variety of semi-skilled to skilled work that maintains and services automotive equipment, including performing routine and major mechanical repairs to gasoline, diesel, and other power-driven heavy equipment.  Performs maintenance and repair work on automobile and heavy-duty truck chassis, drive train, air conditioning and exhaust emission systems.  Repairs, modifies, or replaces automotive components as applicable.  Where assigned, completes maintenance work on emergency response vehicles such as fire apparatus and Police response vehicles. Research parts information and assists in their ordering.  Maintains and repairs fixed plant equipment, including the City’s fueling station. Inputs and retrieves information/data using computerized fleet management software. Work is performed under direct supervision and is frequently reviewed by visual inspection of completed tasks.  </w:t>
            </w:r>
          </w:p>
          <w:p w14:paraId="4B2E8678" w14:textId="79C111B9" w:rsidR="00BB43CE" w:rsidRPr="003641DF" w:rsidRDefault="00BB43CE" w:rsidP="003641DF">
            <w:pPr>
              <w:pStyle w:val="NoSpacing"/>
              <w:rPr>
                <w:b w:val="0"/>
              </w:rPr>
            </w:pPr>
          </w:p>
        </w:tc>
      </w:tr>
      <w:tr w:rsidR="00BB43CE" w14:paraId="3B7BF424" w14:textId="77777777" w:rsidTr="00504BAD">
        <w:tc>
          <w:tcPr>
            <w:cnfStyle w:val="001000000000" w:firstRow="0" w:lastRow="0" w:firstColumn="1" w:lastColumn="0" w:oddVBand="0" w:evenVBand="0" w:oddHBand="0" w:evenHBand="0" w:firstRowFirstColumn="0" w:firstRowLastColumn="0" w:lastRowFirstColumn="0" w:lastRowLastColumn="0"/>
            <w:tcW w:w="10692" w:type="dxa"/>
            <w:shd w:val="clear" w:color="auto" w:fill="969696"/>
          </w:tcPr>
          <w:p w14:paraId="05B99453" w14:textId="77777777" w:rsidR="00BB43CE" w:rsidRPr="00BB43CE" w:rsidRDefault="00BB43CE" w:rsidP="00781623">
            <w:pPr>
              <w:rPr>
                <w:i/>
              </w:rPr>
            </w:pPr>
            <w:r w:rsidRPr="00504BAD">
              <w:rPr>
                <w:i/>
                <w:color w:val="FFFFFF" w:themeColor="background1"/>
              </w:rPr>
              <w:t>ESSENTIAL FUNCTIONS</w:t>
            </w:r>
          </w:p>
        </w:tc>
      </w:tr>
      <w:tr w:rsidR="00BB43CE" w14:paraId="6A2D5B06" w14:textId="77777777" w:rsidTr="00504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2" w:type="dxa"/>
            <w:tcBorders>
              <w:top w:val="none" w:sz="0" w:space="0" w:color="auto"/>
              <w:left w:val="none" w:sz="0" w:space="0" w:color="auto"/>
              <w:bottom w:val="none" w:sz="0" w:space="0" w:color="auto"/>
              <w:right w:val="none" w:sz="0" w:space="0" w:color="auto"/>
            </w:tcBorders>
          </w:tcPr>
          <w:p w14:paraId="3DB68F94" w14:textId="77777777" w:rsidR="00504BAD" w:rsidRPr="00504BAD" w:rsidRDefault="00504BAD" w:rsidP="00504BAD">
            <w:pPr>
              <w:pStyle w:val="ListParagraph"/>
              <w:numPr>
                <w:ilvl w:val="0"/>
                <w:numId w:val="6"/>
              </w:numPr>
              <w:rPr>
                <w:b w:val="0"/>
                <w:bCs w:val="0"/>
              </w:rPr>
            </w:pPr>
            <w:r w:rsidRPr="00504BAD">
              <w:rPr>
                <w:b w:val="0"/>
                <w:bCs w:val="0"/>
              </w:rPr>
              <w:t>Ensures compliance with City policies and procedures to and including all departmental and City Safety Policies and Protocols.</w:t>
            </w:r>
          </w:p>
          <w:p w14:paraId="1FAEEBEC" w14:textId="77777777" w:rsidR="00504BAD" w:rsidRPr="00504BAD" w:rsidRDefault="00504BAD" w:rsidP="00504BAD">
            <w:pPr>
              <w:pStyle w:val="ListParagraph"/>
              <w:numPr>
                <w:ilvl w:val="0"/>
                <w:numId w:val="6"/>
              </w:numPr>
              <w:rPr>
                <w:b w:val="0"/>
                <w:bCs w:val="0"/>
              </w:rPr>
            </w:pPr>
            <w:r w:rsidRPr="00504BAD">
              <w:rPr>
                <w:b w:val="0"/>
                <w:bCs w:val="0"/>
              </w:rPr>
              <w:t>Operates electronic automotive diagnostic and test equipment including, but not limited, to: OBD scan equipment, battery/charging system test equipment, brake system testing equipment, diesel/gasoline engine electronic test equipment for various diesel and gasoline engine manufacturers, other electronic testing equipment.</w:t>
            </w:r>
          </w:p>
          <w:p w14:paraId="149D7755" w14:textId="77777777" w:rsidR="00504BAD" w:rsidRPr="00504BAD" w:rsidRDefault="00504BAD" w:rsidP="00504BAD">
            <w:pPr>
              <w:pStyle w:val="ListParagraph"/>
              <w:numPr>
                <w:ilvl w:val="0"/>
                <w:numId w:val="6"/>
              </w:numPr>
              <w:rPr>
                <w:b w:val="0"/>
                <w:bCs w:val="0"/>
              </w:rPr>
            </w:pPr>
            <w:r w:rsidRPr="00504BAD">
              <w:rPr>
                <w:b w:val="0"/>
                <w:bCs w:val="0"/>
              </w:rPr>
              <w:t>Navigation of computerized electronic parts and service manuals.</w:t>
            </w:r>
          </w:p>
          <w:p w14:paraId="77F7AD00" w14:textId="77777777" w:rsidR="00504BAD" w:rsidRPr="00504BAD" w:rsidRDefault="00504BAD" w:rsidP="00504BAD">
            <w:pPr>
              <w:pStyle w:val="ListParagraph"/>
              <w:numPr>
                <w:ilvl w:val="0"/>
                <w:numId w:val="6"/>
              </w:numPr>
              <w:rPr>
                <w:b w:val="0"/>
                <w:bCs w:val="0"/>
              </w:rPr>
            </w:pPr>
            <w:r w:rsidRPr="00504BAD">
              <w:rPr>
                <w:b w:val="0"/>
                <w:bCs w:val="0"/>
              </w:rPr>
              <w:t xml:space="preserve">Diagnoses and evaluates repair issues to City vehicles and equipment. </w:t>
            </w:r>
          </w:p>
          <w:p w14:paraId="73B4D0E2" w14:textId="77777777" w:rsidR="00504BAD" w:rsidRPr="00504BAD" w:rsidRDefault="00504BAD" w:rsidP="00504BAD">
            <w:pPr>
              <w:pStyle w:val="ListParagraph"/>
              <w:numPr>
                <w:ilvl w:val="0"/>
                <w:numId w:val="6"/>
              </w:numPr>
              <w:rPr>
                <w:b w:val="0"/>
                <w:bCs w:val="0"/>
              </w:rPr>
            </w:pPr>
            <w:r w:rsidRPr="00504BAD">
              <w:rPr>
                <w:b w:val="0"/>
                <w:bCs w:val="0"/>
              </w:rPr>
              <w:t>Electronically prepare work orders and complete information pertaining to repairs including user comments, mileage, vehicle or equipment number, parts and supplies used to accomplish repairs.</w:t>
            </w:r>
          </w:p>
          <w:p w14:paraId="7ABE5FEA" w14:textId="77777777" w:rsidR="00504BAD" w:rsidRPr="00504BAD" w:rsidRDefault="00504BAD" w:rsidP="00504BAD">
            <w:pPr>
              <w:pStyle w:val="ListParagraph"/>
              <w:numPr>
                <w:ilvl w:val="0"/>
                <w:numId w:val="6"/>
              </w:numPr>
              <w:rPr>
                <w:b w:val="0"/>
                <w:bCs w:val="0"/>
              </w:rPr>
            </w:pPr>
            <w:r w:rsidRPr="00504BAD">
              <w:rPr>
                <w:b w:val="0"/>
                <w:bCs w:val="0"/>
              </w:rPr>
              <w:t>Conduct an effective Preventive Maintenance Program.</w:t>
            </w:r>
          </w:p>
          <w:p w14:paraId="747290E9" w14:textId="77777777" w:rsidR="00504BAD" w:rsidRPr="00504BAD" w:rsidRDefault="00504BAD" w:rsidP="00504BAD">
            <w:pPr>
              <w:pStyle w:val="ListParagraph"/>
              <w:numPr>
                <w:ilvl w:val="0"/>
                <w:numId w:val="6"/>
              </w:numPr>
              <w:rPr>
                <w:b w:val="0"/>
                <w:bCs w:val="0"/>
              </w:rPr>
            </w:pPr>
            <w:r w:rsidRPr="00504BAD">
              <w:rPr>
                <w:b w:val="0"/>
                <w:bCs w:val="0"/>
              </w:rPr>
              <w:t xml:space="preserve">Make repairs to small engines including weed eaters, gas powered cutoff saws, chain saws, mowers, water pumps, generators, and other small engine repairs. </w:t>
            </w:r>
          </w:p>
          <w:p w14:paraId="6A2E330D" w14:textId="77777777" w:rsidR="00504BAD" w:rsidRPr="00504BAD" w:rsidRDefault="00504BAD" w:rsidP="00504BAD">
            <w:pPr>
              <w:pStyle w:val="ListParagraph"/>
              <w:numPr>
                <w:ilvl w:val="0"/>
                <w:numId w:val="6"/>
              </w:numPr>
              <w:rPr>
                <w:b w:val="0"/>
                <w:bCs w:val="0"/>
              </w:rPr>
            </w:pPr>
            <w:r w:rsidRPr="00504BAD">
              <w:rPr>
                <w:b w:val="0"/>
                <w:bCs w:val="0"/>
              </w:rPr>
              <w:t>Responds to vehicle and equipment breakdowns and service calls.</w:t>
            </w:r>
          </w:p>
          <w:p w14:paraId="09697608" w14:textId="77777777" w:rsidR="00504BAD" w:rsidRPr="00504BAD" w:rsidRDefault="00504BAD" w:rsidP="00504BAD">
            <w:pPr>
              <w:pStyle w:val="ListParagraph"/>
              <w:numPr>
                <w:ilvl w:val="0"/>
                <w:numId w:val="6"/>
              </w:numPr>
              <w:rPr>
                <w:b w:val="0"/>
                <w:bCs w:val="0"/>
              </w:rPr>
            </w:pPr>
            <w:r w:rsidRPr="00504BAD">
              <w:rPr>
                <w:b w:val="0"/>
                <w:bCs w:val="0"/>
              </w:rPr>
              <w:t>Maintain accurate records of repairs and parts on vehicle and equipment repairs.</w:t>
            </w:r>
          </w:p>
          <w:p w14:paraId="2DE1D17F" w14:textId="77777777" w:rsidR="00504BAD" w:rsidRPr="00504BAD" w:rsidRDefault="00504BAD" w:rsidP="00504BAD">
            <w:pPr>
              <w:pStyle w:val="ListParagraph"/>
              <w:numPr>
                <w:ilvl w:val="0"/>
                <w:numId w:val="6"/>
              </w:numPr>
              <w:rPr>
                <w:b w:val="0"/>
                <w:bCs w:val="0"/>
              </w:rPr>
            </w:pPr>
            <w:r w:rsidRPr="00504BAD">
              <w:rPr>
                <w:b w:val="0"/>
                <w:bCs w:val="0"/>
              </w:rPr>
              <w:t>Operate various tools and equipment used in repairs to City vehicles and equipment.</w:t>
            </w:r>
          </w:p>
          <w:p w14:paraId="4B2EBEA4" w14:textId="77777777" w:rsidR="00504BAD" w:rsidRPr="00504BAD" w:rsidRDefault="00504BAD" w:rsidP="00504BAD">
            <w:pPr>
              <w:pStyle w:val="ListParagraph"/>
              <w:numPr>
                <w:ilvl w:val="0"/>
                <w:numId w:val="6"/>
              </w:numPr>
              <w:rPr>
                <w:rFonts w:cstheme="minorHAnsi"/>
                <w:b w:val="0"/>
                <w:bCs w:val="0"/>
                <w:strike/>
              </w:rPr>
            </w:pPr>
            <w:r w:rsidRPr="00504BAD">
              <w:rPr>
                <w:rFonts w:cstheme="minorHAnsi"/>
                <w:b w:val="0"/>
                <w:bCs w:val="0"/>
              </w:rPr>
              <w:t xml:space="preserve">Inspects, maintains, and repairs tools and fixed plant equipment. </w:t>
            </w:r>
          </w:p>
          <w:p w14:paraId="5B547AAF" w14:textId="77777777" w:rsidR="00504BAD" w:rsidRPr="00504BAD" w:rsidRDefault="00504BAD" w:rsidP="00504BAD">
            <w:pPr>
              <w:numPr>
                <w:ilvl w:val="0"/>
                <w:numId w:val="6"/>
              </w:numPr>
              <w:shd w:val="clear" w:color="auto" w:fill="FFFFFF"/>
              <w:rPr>
                <w:rFonts w:eastAsia="Times New Roman" w:cstheme="minorHAnsi"/>
                <w:b w:val="0"/>
                <w:bCs w:val="0"/>
                <w:strike/>
              </w:rPr>
            </w:pPr>
            <w:r w:rsidRPr="00504BAD">
              <w:rPr>
                <w:rFonts w:eastAsia="Times New Roman" w:cstheme="minorHAnsi"/>
                <w:b w:val="0"/>
                <w:bCs w:val="0"/>
                <w:color w:val="000000"/>
              </w:rPr>
              <w:t>Maintains and make repairs to City vehicles and equipment.</w:t>
            </w:r>
          </w:p>
          <w:p w14:paraId="52F374FF" w14:textId="77777777" w:rsidR="00504BAD" w:rsidRPr="00504BAD" w:rsidRDefault="00504BAD" w:rsidP="00504BAD">
            <w:pPr>
              <w:pStyle w:val="ListParagraph"/>
              <w:numPr>
                <w:ilvl w:val="0"/>
                <w:numId w:val="6"/>
              </w:numPr>
              <w:rPr>
                <w:b w:val="0"/>
                <w:bCs w:val="0"/>
              </w:rPr>
            </w:pPr>
            <w:r w:rsidRPr="00504BAD">
              <w:rPr>
                <w:b w:val="0"/>
                <w:bCs w:val="0"/>
              </w:rPr>
              <w:t>Purchase parts, supplies, and tools.</w:t>
            </w:r>
          </w:p>
          <w:p w14:paraId="60DC4A47" w14:textId="77777777" w:rsidR="00504BAD" w:rsidRPr="00504BAD" w:rsidRDefault="00504BAD" w:rsidP="00504BAD">
            <w:pPr>
              <w:pStyle w:val="ListParagraph"/>
              <w:numPr>
                <w:ilvl w:val="0"/>
                <w:numId w:val="6"/>
              </w:numPr>
              <w:rPr>
                <w:b w:val="0"/>
                <w:bCs w:val="0"/>
              </w:rPr>
            </w:pPr>
            <w:r w:rsidRPr="00504BAD">
              <w:rPr>
                <w:b w:val="0"/>
                <w:bCs w:val="0"/>
              </w:rPr>
              <w:t>Assist in inventory control of parts, supplies, tools, and other equipment.</w:t>
            </w:r>
          </w:p>
          <w:p w14:paraId="7E1A785B" w14:textId="77777777" w:rsidR="00504BAD" w:rsidRPr="00504BAD" w:rsidRDefault="00504BAD" w:rsidP="00504BAD">
            <w:pPr>
              <w:pStyle w:val="ListParagraph"/>
              <w:numPr>
                <w:ilvl w:val="0"/>
                <w:numId w:val="6"/>
              </w:numPr>
              <w:rPr>
                <w:b w:val="0"/>
                <w:bCs w:val="0"/>
              </w:rPr>
            </w:pPr>
            <w:r w:rsidRPr="00504BAD">
              <w:rPr>
                <w:b w:val="0"/>
                <w:bCs w:val="0"/>
              </w:rPr>
              <w:t>Ensures a safe operation of the facility by keeping work areas safe, clean, and organized.</w:t>
            </w:r>
          </w:p>
          <w:p w14:paraId="71373D68" w14:textId="77777777" w:rsidR="00873865" w:rsidRPr="00504BAD" w:rsidRDefault="00504BAD" w:rsidP="00504BAD">
            <w:pPr>
              <w:pStyle w:val="ListParagraph"/>
              <w:numPr>
                <w:ilvl w:val="0"/>
                <w:numId w:val="6"/>
              </w:numPr>
              <w:rPr>
                <w:b w:val="0"/>
                <w:bCs w:val="0"/>
              </w:rPr>
            </w:pPr>
            <w:r w:rsidRPr="00504BAD">
              <w:rPr>
                <w:b w:val="0"/>
                <w:bCs w:val="0"/>
              </w:rPr>
              <w:t>Provides courteous service to individuals and departments being served.</w:t>
            </w:r>
          </w:p>
          <w:p w14:paraId="1D51E791" w14:textId="4D167299" w:rsidR="00504BAD" w:rsidRPr="00504BAD" w:rsidRDefault="00504BAD" w:rsidP="00504BAD">
            <w:pPr>
              <w:pStyle w:val="ListParagraph"/>
              <w:rPr>
                <w:b w:val="0"/>
                <w:bCs w:val="0"/>
              </w:rPr>
            </w:pPr>
          </w:p>
        </w:tc>
      </w:tr>
      <w:tr w:rsidR="00BB43CE" w14:paraId="784F466E" w14:textId="77777777" w:rsidTr="00504BAD">
        <w:tc>
          <w:tcPr>
            <w:cnfStyle w:val="001000000000" w:firstRow="0" w:lastRow="0" w:firstColumn="1" w:lastColumn="0" w:oddVBand="0" w:evenVBand="0" w:oddHBand="0" w:evenHBand="0" w:firstRowFirstColumn="0" w:firstRowLastColumn="0" w:lastRowFirstColumn="0" w:lastRowLastColumn="0"/>
            <w:tcW w:w="10692" w:type="dxa"/>
            <w:shd w:val="clear" w:color="auto" w:fill="969696"/>
          </w:tcPr>
          <w:p w14:paraId="3A3AAEC3" w14:textId="77777777" w:rsidR="00BB43CE" w:rsidRPr="00BB43CE" w:rsidRDefault="00BB43CE" w:rsidP="00781623">
            <w:pPr>
              <w:rPr>
                <w:i/>
              </w:rPr>
            </w:pPr>
            <w:r w:rsidRPr="00504BAD">
              <w:rPr>
                <w:i/>
                <w:color w:val="FFFFFF" w:themeColor="background1"/>
              </w:rPr>
              <w:lastRenderedPageBreak/>
              <w:t>MINIMUM QUALIFICATIONS</w:t>
            </w:r>
          </w:p>
        </w:tc>
      </w:tr>
      <w:tr w:rsidR="00504BAD" w14:paraId="084EAAC6" w14:textId="77777777" w:rsidTr="00504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2" w:type="dxa"/>
            <w:tcBorders>
              <w:top w:val="none" w:sz="0" w:space="0" w:color="auto"/>
              <w:left w:val="none" w:sz="0" w:space="0" w:color="auto"/>
              <w:bottom w:val="none" w:sz="0" w:space="0" w:color="auto"/>
              <w:right w:val="none" w:sz="0" w:space="0" w:color="auto"/>
            </w:tcBorders>
          </w:tcPr>
          <w:p w14:paraId="144DD0C4" w14:textId="61B14BB6" w:rsidR="00504BAD" w:rsidRPr="00504BAD" w:rsidRDefault="00504BAD" w:rsidP="00504BAD">
            <w:r w:rsidRPr="00504BAD">
              <w:rPr>
                <w:rFonts w:eastAsia="Times New Roman" w:cs="Times New Roman"/>
                <w:spacing w:val="-2"/>
              </w:rPr>
              <w:t xml:space="preserve">EDUCATION: </w:t>
            </w:r>
          </w:p>
        </w:tc>
      </w:tr>
      <w:tr w:rsidR="00504BAD" w14:paraId="353369AF" w14:textId="77777777" w:rsidTr="00504BAD">
        <w:tc>
          <w:tcPr>
            <w:cnfStyle w:val="001000000000" w:firstRow="0" w:lastRow="0" w:firstColumn="1" w:lastColumn="0" w:oddVBand="0" w:evenVBand="0" w:oddHBand="0" w:evenHBand="0" w:firstRowFirstColumn="0" w:firstRowLastColumn="0" w:lastRowFirstColumn="0" w:lastRowLastColumn="0"/>
            <w:tcW w:w="10692" w:type="dxa"/>
          </w:tcPr>
          <w:p w14:paraId="779C3D6F" w14:textId="77777777" w:rsidR="00504BAD" w:rsidRDefault="00504BAD" w:rsidP="00504BAD">
            <w:pPr>
              <w:widowControl w:val="0"/>
              <w:tabs>
                <w:tab w:val="left" w:pos="-1008"/>
                <w:tab w:val="left" w:pos="-720"/>
                <w:tab w:val="left" w:pos="0"/>
                <w:tab w:val="left" w:pos="720"/>
                <w:tab w:val="left" w:pos="1440"/>
                <w:tab w:val="left" w:pos="2160"/>
                <w:tab w:val="right" w:pos="9346"/>
                <w:tab w:val="left" w:pos="10080"/>
              </w:tabs>
              <w:suppressAutoHyphens/>
              <w:autoSpaceDE w:val="0"/>
              <w:autoSpaceDN w:val="0"/>
              <w:adjustRightInd w:val="0"/>
              <w:spacing w:line="240" w:lineRule="atLeast"/>
              <w:rPr>
                <w:rFonts w:cs="Arial"/>
              </w:rPr>
            </w:pPr>
            <w:r w:rsidRPr="00504BAD">
              <w:rPr>
                <w:rFonts w:cs="Arial"/>
                <w:b w:val="0"/>
                <w:bCs w:val="0"/>
              </w:rPr>
              <w:t>A High School Diploma or GED is required.  Related technical degree or some college credit is preferred.</w:t>
            </w:r>
          </w:p>
          <w:p w14:paraId="4CFA30EA" w14:textId="7A46579E" w:rsidR="00504BAD" w:rsidRPr="00504BAD" w:rsidRDefault="00504BAD" w:rsidP="00504BAD">
            <w:pPr>
              <w:widowControl w:val="0"/>
              <w:tabs>
                <w:tab w:val="left" w:pos="-1008"/>
                <w:tab w:val="left" w:pos="-720"/>
                <w:tab w:val="left" w:pos="0"/>
                <w:tab w:val="left" w:pos="720"/>
                <w:tab w:val="left" w:pos="1440"/>
                <w:tab w:val="left" w:pos="2160"/>
                <w:tab w:val="right" w:pos="9346"/>
                <w:tab w:val="left" w:pos="10080"/>
              </w:tabs>
              <w:suppressAutoHyphens/>
              <w:autoSpaceDE w:val="0"/>
              <w:autoSpaceDN w:val="0"/>
              <w:adjustRightInd w:val="0"/>
              <w:spacing w:line="240" w:lineRule="atLeast"/>
              <w:rPr>
                <w:rFonts w:eastAsia="Times New Roman" w:cs="Times New Roman"/>
                <w:b w:val="0"/>
                <w:bCs w:val="0"/>
                <w:spacing w:val="-3"/>
              </w:rPr>
            </w:pPr>
            <w:r w:rsidRPr="00504BAD">
              <w:rPr>
                <w:rFonts w:cs="Arial"/>
                <w:b w:val="0"/>
                <w:bCs w:val="0"/>
              </w:rPr>
              <w:t xml:space="preserve">  </w:t>
            </w:r>
          </w:p>
        </w:tc>
      </w:tr>
      <w:tr w:rsidR="00504BAD" w14:paraId="5495FC9A" w14:textId="77777777" w:rsidTr="00504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2" w:type="dxa"/>
            <w:tcBorders>
              <w:top w:val="none" w:sz="0" w:space="0" w:color="auto"/>
              <w:left w:val="none" w:sz="0" w:space="0" w:color="auto"/>
              <w:bottom w:val="none" w:sz="0" w:space="0" w:color="auto"/>
              <w:right w:val="none" w:sz="0" w:space="0" w:color="auto"/>
            </w:tcBorders>
          </w:tcPr>
          <w:p w14:paraId="106A2EE7" w14:textId="26316BE0" w:rsidR="00504BAD" w:rsidRPr="00504BAD" w:rsidRDefault="00504BAD" w:rsidP="00504BAD">
            <w:r w:rsidRPr="00504BAD">
              <w:rPr>
                <w:rFonts w:eastAsia="Times New Roman" w:cs="Times New Roman"/>
              </w:rPr>
              <w:t>EXPERIENCE</w:t>
            </w:r>
            <w:r w:rsidRPr="00504BAD">
              <w:rPr>
                <w:rFonts w:eastAsia="Times New Roman" w:cs="Times New Roman"/>
                <w:spacing w:val="-2"/>
              </w:rPr>
              <w:t xml:space="preserve">: </w:t>
            </w:r>
          </w:p>
        </w:tc>
      </w:tr>
      <w:tr w:rsidR="00504BAD" w14:paraId="78D55BEA" w14:textId="77777777" w:rsidTr="00504BAD">
        <w:tc>
          <w:tcPr>
            <w:cnfStyle w:val="001000000000" w:firstRow="0" w:lastRow="0" w:firstColumn="1" w:lastColumn="0" w:oddVBand="0" w:evenVBand="0" w:oddHBand="0" w:evenHBand="0" w:firstRowFirstColumn="0" w:firstRowLastColumn="0" w:lastRowFirstColumn="0" w:lastRowLastColumn="0"/>
            <w:tcW w:w="10692" w:type="dxa"/>
          </w:tcPr>
          <w:p w14:paraId="3E115175" w14:textId="77777777" w:rsidR="00504BAD" w:rsidRDefault="00504BAD" w:rsidP="00504BAD">
            <w:pPr>
              <w:rPr>
                <w:rFonts w:cs="Arial"/>
                <w:szCs w:val="24"/>
              </w:rPr>
            </w:pPr>
            <w:r w:rsidRPr="00504BAD">
              <w:rPr>
                <w:rFonts w:cs="Arial"/>
                <w:b w:val="0"/>
                <w:bCs w:val="0"/>
                <w:szCs w:val="24"/>
              </w:rPr>
              <w:t xml:space="preserve">Minimum of two years of experience performing diagnostic, maintenance, and repair work of automotive and heavy equipment; must have basic proficiency with computers, communications radios, and other office equipment.  Must be able to read, understand, and interpret schematics, reports, and manuals.  </w:t>
            </w:r>
          </w:p>
          <w:p w14:paraId="190891FD" w14:textId="11A33ABE" w:rsidR="00504BAD" w:rsidRPr="00504BAD" w:rsidRDefault="00504BAD" w:rsidP="00504BAD">
            <w:pPr>
              <w:rPr>
                <w:b w:val="0"/>
                <w:bCs w:val="0"/>
              </w:rPr>
            </w:pPr>
          </w:p>
        </w:tc>
      </w:tr>
      <w:tr w:rsidR="00504BAD" w14:paraId="6870D604" w14:textId="77777777" w:rsidTr="00504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2" w:type="dxa"/>
            <w:tcBorders>
              <w:top w:val="none" w:sz="0" w:space="0" w:color="auto"/>
              <w:left w:val="none" w:sz="0" w:space="0" w:color="auto"/>
              <w:bottom w:val="none" w:sz="0" w:space="0" w:color="auto"/>
              <w:right w:val="none" w:sz="0" w:space="0" w:color="auto"/>
            </w:tcBorders>
          </w:tcPr>
          <w:p w14:paraId="2C342B60" w14:textId="4FF8DC18" w:rsidR="00504BAD" w:rsidRPr="00504BAD" w:rsidRDefault="00504BAD" w:rsidP="00504BAD">
            <w:pPr>
              <w:tabs>
                <w:tab w:val="left" w:pos="-1008"/>
                <w:tab w:val="left" w:pos="-720"/>
                <w:tab w:val="left" w:pos="0"/>
                <w:tab w:val="left" w:pos="720"/>
                <w:tab w:val="left" w:pos="1440"/>
                <w:tab w:val="left" w:pos="2160"/>
                <w:tab w:val="right" w:pos="9346"/>
                <w:tab w:val="left" w:pos="10080"/>
              </w:tabs>
              <w:suppressAutoHyphens/>
              <w:overflowPunct w:val="0"/>
              <w:autoSpaceDE w:val="0"/>
              <w:autoSpaceDN w:val="0"/>
              <w:adjustRightInd w:val="0"/>
              <w:jc w:val="both"/>
              <w:textAlignment w:val="baseline"/>
              <w:rPr>
                <w:rFonts w:cs="Times New Roman"/>
                <w:spacing w:val="-3"/>
              </w:rPr>
            </w:pPr>
            <w:r w:rsidRPr="00504BAD">
              <w:rPr>
                <w:rFonts w:cs="Arial"/>
                <w:szCs w:val="24"/>
              </w:rPr>
              <w:t>CERTIFICATIONS/LICENSE:</w:t>
            </w:r>
          </w:p>
        </w:tc>
      </w:tr>
      <w:tr w:rsidR="00504BAD" w14:paraId="6C48BADD" w14:textId="77777777" w:rsidTr="00504BAD">
        <w:tc>
          <w:tcPr>
            <w:cnfStyle w:val="001000000000" w:firstRow="0" w:lastRow="0" w:firstColumn="1" w:lastColumn="0" w:oddVBand="0" w:evenVBand="0" w:oddHBand="0" w:evenHBand="0" w:firstRowFirstColumn="0" w:firstRowLastColumn="0" w:lastRowFirstColumn="0" w:lastRowLastColumn="0"/>
            <w:tcW w:w="10692" w:type="dxa"/>
          </w:tcPr>
          <w:p w14:paraId="4BCF56FB" w14:textId="5C07D2BD" w:rsidR="00504BAD" w:rsidRPr="00504BAD" w:rsidRDefault="00504BAD" w:rsidP="00504BAD">
            <w:pPr>
              <w:rPr>
                <w:b w:val="0"/>
                <w:bCs w:val="0"/>
              </w:rPr>
            </w:pPr>
            <w:r w:rsidRPr="00504BAD">
              <w:rPr>
                <w:rFonts w:cs="Arial"/>
                <w:b w:val="0"/>
                <w:bCs w:val="0"/>
                <w:szCs w:val="24"/>
              </w:rPr>
              <w:t xml:space="preserve">Must be able to obtain a Class B Commercial Driver’s License (C.D.L.) with air brake endorsement within six (6) months of </w:t>
            </w:r>
            <w:r w:rsidR="00CA4FD4">
              <w:rPr>
                <w:rFonts w:cs="Arial"/>
                <w:b w:val="0"/>
                <w:bCs w:val="0"/>
                <w:szCs w:val="24"/>
              </w:rPr>
              <w:t>employment</w:t>
            </w:r>
            <w:r w:rsidRPr="00504BAD">
              <w:rPr>
                <w:rFonts w:cs="Arial"/>
                <w:b w:val="0"/>
                <w:bCs w:val="0"/>
                <w:szCs w:val="24"/>
              </w:rPr>
              <w:t xml:space="preserve">. Underground Fuel Storage Tank A/B Certification and a minimum of two ASE Certifications preferred at time </w:t>
            </w:r>
            <w:r w:rsidRPr="00504BAD">
              <w:rPr>
                <w:rFonts w:cstheme="minorHAnsi"/>
                <w:b w:val="0"/>
                <w:bCs w:val="0"/>
              </w:rPr>
              <w:t xml:space="preserve">of </w:t>
            </w:r>
            <w:r w:rsidR="00CA4FD4">
              <w:rPr>
                <w:rFonts w:cstheme="minorHAnsi"/>
                <w:b w:val="0"/>
                <w:bCs w:val="0"/>
              </w:rPr>
              <w:t>employment</w:t>
            </w:r>
            <w:r w:rsidRPr="00504BAD">
              <w:rPr>
                <w:rFonts w:cstheme="minorHAnsi"/>
                <w:b w:val="0"/>
                <w:bCs w:val="0"/>
              </w:rPr>
              <w:t xml:space="preserve"> and required within 12 months of </w:t>
            </w:r>
            <w:r w:rsidR="00CA4FD4">
              <w:rPr>
                <w:rFonts w:cstheme="minorHAnsi"/>
                <w:b w:val="0"/>
                <w:bCs w:val="0"/>
              </w:rPr>
              <w:t>employment</w:t>
            </w:r>
            <w:r w:rsidRPr="00504BAD">
              <w:rPr>
                <w:rFonts w:cstheme="minorHAnsi"/>
                <w:b w:val="0"/>
                <w:bCs w:val="0"/>
              </w:rPr>
              <w:t xml:space="preserve">.  </w:t>
            </w:r>
          </w:p>
        </w:tc>
      </w:tr>
      <w:tr w:rsidR="00504BAD" w14:paraId="4F7E600E" w14:textId="77777777" w:rsidTr="00504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2" w:type="dxa"/>
            <w:tcBorders>
              <w:top w:val="none" w:sz="0" w:space="0" w:color="auto"/>
              <w:left w:val="none" w:sz="0" w:space="0" w:color="auto"/>
              <w:bottom w:val="none" w:sz="0" w:space="0" w:color="auto"/>
              <w:right w:val="none" w:sz="0" w:space="0" w:color="auto"/>
            </w:tcBorders>
          </w:tcPr>
          <w:p w14:paraId="3D35AEC4" w14:textId="09542B93" w:rsidR="00504BAD" w:rsidRPr="00504BAD" w:rsidRDefault="00504BAD" w:rsidP="00504BAD">
            <w:pPr>
              <w:rPr>
                <w:b w:val="0"/>
                <w:bCs w:val="0"/>
              </w:rPr>
            </w:pPr>
          </w:p>
        </w:tc>
      </w:tr>
      <w:tr w:rsidR="00504BAD" w14:paraId="01472162" w14:textId="77777777" w:rsidTr="00504BAD">
        <w:trPr>
          <w:trHeight w:val="73"/>
        </w:trPr>
        <w:tc>
          <w:tcPr>
            <w:cnfStyle w:val="001000000000" w:firstRow="0" w:lastRow="0" w:firstColumn="1" w:lastColumn="0" w:oddVBand="0" w:evenVBand="0" w:oddHBand="0" w:evenHBand="0" w:firstRowFirstColumn="0" w:firstRowLastColumn="0" w:lastRowFirstColumn="0" w:lastRowLastColumn="0"/>
            <w:tcW w:w="10692" w:type="dxa"/>
          </w:tcPr>
          <w:p w14:paraId="2359C048" w14:textId="7FFED10E" w:rsidR="00504BAD" w:rsidRDefault="00504BAD" w:rsidP="00504BAD">
            <w:pPr>
              <w:tabs>
                <w:tab w:val="left" w:pos="-1008"/>
                <w:tab w:val="left" w:pos="-720"/>
                <w:tab w:val="left" w:pos="0"/>
                <w:tab w:val="left" w:pos="720"/>
                <w:tab w:val="left" w:pos="1440"/>
                <w:tab w:val="left" w:pos="2160"/>
                <w:tab w:val="right" w:pos="9346"/>
                <w:tab w:val="left" w:pos="10080"/>
              </w:tabs>
              <w:suppressAutoHyphens/>
              <w:overflowPunct w:val="0"/>
              <w:autoSpaceDE w:val="0"/>
              <w:autoSpaceDN w:val="0"/>
              <w:adjustRightInd w:val="0"/>
              <w:jc w:val="both"/>
              <w:textAlignment w:val="baseline"/>
              <w:rPr>
                <w:rFonts w:eastAsia="Times New Roman" w:cstheme="minorHAnsi"/>
                <w:color w:val="000000"/>
              </w:rPr>
            </w:pPr>
            <w:r w:rsidRPr="00504BAD">
              <w:rPr>
                <w:rFonts w:eastAsia="Times New Roman" w:cstheme="minorHAnsi"/>
                <w:color w:val="000000"/>
              </w:rPr>
              <w:t>RESPONSE TIME:</w:t>
            </w:r>
            <w:r w:rsidRPr="00504BAD">
              <w:rPr>
                <w:rFonts w:eastAsia="Times New Roman" w:cstheme="minorHAnsi"/>
                <w:b w:val="0"/>
                <w:bCs w:val="0"/>
                <w:color w:val="000000"/>
              </w:rPr>
              <w:t xml:space="preserve"> Applicants must be able to report to Public Works facility within 30 minutes for after-hours emergency calls.</w:t>
            </w:r>
          </w:p>
          <w:p w14:paraId="6DA6FB59" w14:textId="3A056983" w:rsidR="00C205DD" w:rsidRDefault="00C205DD" w:rsidP="00504BAD">
            <w:pPr>
              <w:tabs>
                <w:tab w:val="left" w:pos="-1008"/>
                <w:tab w:val="left" w:pos="-720"/>
                <w:tab w:val="left" w:pos="0"/>
                <w:tab w:val="left" w:pos="720"/>
                <w:tab w:val="left" w:pos="1440"/>
                <w:tab w:val="left" w:pos="2160"/>
                <w:tab w:val="right" w:pos="9346"/>
                <w:tab w:val="left" w:pos="10080"/>
              </w:tabs>
              <w:suppressAutoHyphens/>
              <w:overflowPunct w:val="0"/>
              <w:autoSpaceDE w:val="0"/>
              <w:autoSpaceDN w:val="0"/>
              <w:adjustRightInd w:val="0"/>
              <w:jc w:val="both"/>
              <w:textAlignment w:val="baseline"/>
              <w:rPr>
                <w:rFonts w:eastAsia="Times New Roman" w:cstheme="minorHAnsi"/>
                <w:b w:val="0"/>
                <w:bCs w:val="0"/>
                <w:color w:val="000000"/>
              </w:rPr>
            </w:pPr>
          </w:p>
          <w:p w14:paraId="7CAD9AE1" w14:textId="03AD8FFE" w:rsidR="00C205DD" w:rsidRPr="00C205DD" w:rsidRDefault="00C205DD" w:rsidP="00504BAD">
            <w:pPr>
              <w:tabs>
                <w:tab w:val="left" w:pos="-1008"/>
                <w:tab w:val="left" w:pos="-720"/>
                <w:tab w:val="left" w:pos="0"/>
                <w:tab w:val="left" w:pos="720"/>
                <w:tab w:val="left" w:pos="1440"/>
                <w:tab w:val="left" w:pos="2160"/>
                <w:tab w:val="right" w:pos="9346"/>
                <w:tab w:val="left" w:pos="10080"/>
              </w:tabs>
              <w:suppressAutoHyphens/>
              <w:overflowPunct w:val="0"/>
              <w:autoSpaceDE w:val="0"/>
              <w:autoSpaceDN w:val="0"/>
              <w:adjustRightInd w:val="0"/>
              <w:jc w:val="both"/>
              <w:textAlignment w:val="baseline"/>
              <w:rPr>
                <w:rFonts w:eastAsia="Times New Roman" w:cstheme="minorHAnsi"/>
                <w:b w:val="0"/>
                <w:bCs w:val="0"/>
                <w:color w:val="000000"/>
              </w:rPr>
            </w:pPr>
            <w:r w:rsidRPr="00C205DD">
              <w:rPr>
                <w:rFonts w:eastAsia="Times New Roman" w:cstheme="minorHAnsi"/>
                <w:color w:val="000000"/>
              </w:rPr>
              <w:t>EQUIPMENT:</w:t>
            </w:r>
            <w:r>
              <w:rPr>
                <w:rFonts w:eastAsia="Times New Roman" w:cstheme="minorHAnsi"/>
                <w:color w:val="000000"/>
              </w:rPr>
              <w:t xml:space="preserve"> </w:t>
            </w:r>
            <w:r w:rsidRPr="00C205DD">
              <w:rPr>
                <w:rFonts w:eastAsia="Times New Roman" w:cstheme="minorHAnsi"/>
                <w:b w:val="0"/>
                <w:bCs w:val="0"/>
                <w:color w:val="000000"/>
              </w:rPr>
              <w:t xml:space="preserve">Must have ability to use </w:t>
            </w:r>
            <w:r w:rsidRPr="00C205DD">
              <w:rPr>
                <w:rFonts w:eastAsia="Times New Roman" w:cstheme="minorHAnsi"/>
                <w:b w:val="0"/>
                <w:bCs w:val="0"/>
                <w:color w:val="000000"/>
              </w:rPr>
              <w:t>personally owned</w:t>
            </w:r>
            <w:r w:rsidRPr="00C205DD">
              <w:rPr>
                <w:rFonts w:eastAsia="Times New Roman" w:cstheme="minorHAnsi"/>
                <w:b w:val="0"/>
                <w:bCs w:val="0"/>
                <w:color w:val="000000"/>
              </w:rPr>
              <w:t xml:space="preserve"> hand tools for this position. Specialty tools and equipment will be supplied by City of Hutchinson.</w:t>
            </w:r>
          </w:p>
          <w:p w14:paraId="3E37E489" w14:textId="0A34B6E9" w:rsidR="00504BAD" w:rsidRPr="00504BAD" w:rsidRDefault="00504BAD" w:rsidP="00504BAD">
            <w:pPr>
              <w:tabs>
                <w:tab w:val="left" w:pos="-1008"/>
                <w:tab w:val="left" w:pos="-720"/>
                <w:tab w:val="left" w:pos="0"/>
                <w:tab w:val="left" w:pos="720"/>
                <w:tab w:val="left" w:pos="1440"/>
                <w:tab w:val="left" w:pos="2160"/>
                <w:tab w:val="right" w:pos="9346"/>
                <w:tab w:val="left" w:pos="10080"/>
              </w:tabs>
              <w:suppressAutoHyphens/>
              <w:overflowPunct w:val="0"/>
              <w:autoSpaceDE w:val="0"/>
              <w:autoSpaceDN w:val="0"/>
              <w:adjustRightInd w:val="0"/>
              <w:jc w:val="both"/>
              <w:textAlignment w:val="baseline"/>
              <w:rPr>
                <w:rFonts w:cs="Times New Roman"/>
                <w:b w:val="0"/>
                <w:bCs w:val="0"/>
                <w:spacing w:val="-3"/>
              </w:rPr>
            </w:pPr>
          </w:p>
        </w:tc>
      </w:tr>
      <w:tr w:rsidR="00BB43CE" w14:paraId="038A9C68" w14:textId="77777777" w:rsidTr="00504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2" w:type="dxa"/>
            <w:tcBorders>
              <w:top w:val="none" w:sz="0" w:space="0" w:color="auto"/>
              <w:left w:val="none" w:sz="0" w:space="0" w:color="auto"/>
              <w:bottom w:val="none" w:sz="0" w:space="0" w:color="auto"/>
              <w:right w:val="none" w:sz="0" w:space="0" w:color="auto"/>
            </w:tcBorders>
            <w:shd w:val="clear" w:color="auto" w:fill="969696"/>
          </w:tcPr>
          <w:p w14:paraId="267221E2" w14:textId="77777777" w:rsidR="00BB43CE" w:rsidRPr="00BB43CE" w:rsidRDefault="00BB43CE" w:rsidP="00781623">
            <w:pPr>
              <w:rPr>
                <w:i/>
              </w:rPr>
            </w:pPr>
            <w:r w:rsidRPr="00504BAD">
              <w:rPr>
                <w:i/>
                <w:color w:val="FFFFFF" w:themeColor="background1"/>
              </w:rPr>
              <w:t>OTHER CHARACTERISTICS</w:t>
            </w:r>
          </w:p>
        </w:tc>
      </w:tr>
      <w:tr w:rsidR="00BB43CE" w14:paraId="270D13E8" w14:textId="77777777" w:rsidTr="00504BAD">
        <w:tc>
          <w:tcPr>
            <w:cnfStyle w:val="001000000000" w:firstRow="0" w:lastRow="0" w:firstColumn="1" w:lastColumn="0" w:oddVBand="0" w:evenVBand="0" w:oddHBand="0" w:evenHBand="0" w:firstRowFirstColumn="0" w:firstRowLastColumn="0" w:lastRowFirstColumn="0" w:lastRowLastColumn="0"/>
            <w:tcW w:w="10692" w:type="dxa"/>
          </w:tcPr>
          <w:p w14:paraId="779EED93" w14:textId="77777777" w:rsidR="00BB43CE" w:rsidRDefault="00BB43CE" w:rsidP="00781623">
            <w:r>
              <w:t>KNOWLEDGE OF:</w:t>
            </w:r>
          </w:p>
        </w:tc>
      </w:tr>
      <w:tr w:rsidR="00BB43CE" w14:paraId="073CE90B" w14:textId="77777777" w:rsidTr="00504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2" w:type="dxa"/>
            <w:tcBorders>
              <w:top w:val="none" w:sz="0" w:space="0" w:color="auto"/>
              <w:left w:val="none" w:sz="0" w:space="0" w:color="auto"/>
              <w:bottom w:val="none" w:sz="0" w:space="0" w:color="auto"/>
              <w:right w:val="none" w:sz="0" w:space="0" w:color="auto"/>
            </w:tcBorders>
          </w:tcPr>
          <w:p w14:paraId="7FE0A1CF" w14:textId="24577F0B" w:rsidR="00504BAD" w:rsidRPr="00504BAD" w:rsidRDefault="00504BAD" w:rsidP="00504BAD">
            <w:pPr>
              <w:pStyle w:val="ListParagraph"/>
              <w:widowControl w:val="0"/>
              <w:numPr>
                <w:ilvl w:val="0"/>
                <w:numId w:val="3"/>
              </w:numPr>
              <w:autoSpaceDE w:val="0"/>
              <w:autoSpaceDN w:val="0"/>
              <w:adjustRightInd w:val="0"/>
              <w:rPr>
                <w:b w:val="0"/>
                <w:bCs w:val="0"/>
              </w:rPr>
            </w:pPr>
            <w:r w:rsidRPr="00504BAD">
              <w:rPr>
                <w:b w:val="0"/>
                <w:bCs w:val="0"/>
              </w:rPr>
              <w:t xml:space="preserve">Knowledge of methods, tools, materials, parts, and equipment of the Automotive Mechanic trade, principles of operations of gasoline and diesel driven equipment and of mechanical repair methods applicable to medium to heavy trucks and construction equipment.  </w:t>
            </w:r>
          </w:p>
          <w:p w14:paraId="67AC7D74" w14:textId="7403B3FD" w:rsidR="00504BAD" w:rsidRPr="00504BAD" w:rsidRDefault="00504BAD" w:rsidP="00504BAD">
            <w:pPr>
              <w:pStyle w:val="ListParagraph"/>
              <w:widowControl w:val="0"/>
              <w:numPr>
                <w:ilvl w:val="0"/>
                <w:numId w:val="3"/>
              </w:numPr>
              <w:autoSpaceDE w:val="0"/>
              <w:autoSpaceDN w:val="0"/>
              <w:adjustRightInd w:val="0"/>
              <w:rPr>
                <w:b w:val="0"/>
                <w:bCs w:val="0"/>
              </w:rPr>
            </w:pPr>
            <w:r w:rsidRPr="00504BAD">
              <w:rPr>
                <w:b w:val="0"/>
                <w:bCs w:val="0"/>
              </w:rPr>
              <w:t>Extensive knowledge of occupational hazards and proper safety precautions of the trade.</w:t>
            </w:r>
          </w:p>
          <w:p w14:paraId="5F55C3B3" w14:textId="4D7E3390" w:rsidR="00504BAD" w:rsidRPr="00504BAD" w:rsidRDefault="00504BAD" w:rsidP="00504BAD">
            <w:pPr>
              <w:pStyle w:val="ListParagraph"/>
              <w:widowControl w:val="0"/>
              <w:numPr>
                <w:ilvl w:val="0"/>
                <w:numId w:val="3"/>
              </w:numPr>
              <w:autoSpaceDE w:val="0"/>
              <w:autoSpaceDN w:val="0"/>
              <w:adjustRightInd w:val="0"/>
              <w:rPr>
                <w:b w:val="0"/>
                <w:bCs w:val="0"/>
              </w:rPr>
            </w:pPr>
            <w:r w:rsidRPr="00504BAD">
              <w:rPr>
                <w:b w:val="0"/>
                <w:bCs w:val="0"/>
              </w:rPr>
              <w:t>Mechanical aptitude, dexterity, and physically able to meet the required labor demands.</w:t>
            </w:r>
          </w:p>
          <w:p w14:paraId="3BC171F0" w14:textId="68AD9001" w:rsidR="003A6539" w:rsidRPr="00504BAD" w:rsidRDefault="00504BAD" w:rsidP="00504BAD">
            <w:pPr>
              <w:pStyle w:val="ListParagraph"/>
              <w:widowControl w:val="0"/>
              <w:numPr>
                <w:ilvl w:val="0"/>
                <w:numId w:val="3"/>
              </w:numPr>
              <w:autoSpaceDE w:val="0"/>
              <w:autoSpaceDN w:val="0"/>
              <w:adjustRightInd w:val="0"/>
            </w:pPr>
            <w:r w:rsidRPr="00504BAD">
              <w:rPr>
                <w:b w:val="0"/>
                <w:bCs w:val="0"/>
              </w:rPr>
              <w:t>Strong understanding and working knowledge of mathematics and computers.</w:t>
            </w:r>
          </w:p>
        </w:tc>
      </w:tr>
      <w:tr w:rsidR="0093005A" w14:paraId="1131D94D" w14:textId="77777777" w:rsidTr="00504BAD">
        <w:tc>
          <w:tcPr>
            <w:cnfStyle w:val="001000000000" w:firstRow="0" w:lastRow="0" w:firstColumn="1" w:lastColumn="0" w:oddVBand="0" w:evenVBand="0" w:oddHBand="0" w:evenHBand="0" w:firstRowFirstColumn="0" w:firstRowLastColumn="0" w:lastRowFirstColumn="0" w:lastRowLastColumn="0"/>
            <w:tcW w:w="10692" w:type="dxa"/>
          </w:tcPr>
          <w:p w14:paraId="46C51134" w14:textId="77777777" w:rsidR="0093005A" w:rsidRDefault="0093005A" w:rsidP="00781623">
            <w:pPr>
              <w:rPr>
                <w:b w:val="0"/>
              </w:rPr>
            </w:pPr>
          </w:p>
        </w:tc>
      </w:tr>
      <w:tr w:rsidR="00BB43CE" w14:paraId="41160EA8" w14:textId="77777777" w:rsidTr="00504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2" w:type="dxa"/>
            <w:tcBorders>
              <w:top w:val="none" w:sz="0" w:space="0" w:color="auto"/>
              <w:left w:val="none" w:sz="0" w:space="0" w:color="auto"/>
              <w:bottom w:val="none" w:sz="0" w:space="0" w:color="auto"/>
              <w:right w:val="none" w:sz="0" w:space="0" w:color="auto"/>
            </w:tcBorders>
          </w:tcPr>
          <w:p w14:paraId="406A178B" w14:textId="77777777" w:rsidR="00BB43CE" w:rsidRDefault="00BB43CE" w:rsidP="00781623">
            <w:r>
              <w:t>SKILLED IN:</w:t>
            </w:r>
          </w:p>
        </w:tc>
      </w:tr>
      <w:tr w:rsidR="00BB43CE" w14:paraId="6FB7BDA2" w14:textId="77777777" w:rsidTr="00504BAD">
        <w:tc>
          <w:tcPr>
            <w:cnfStyle w:val="001000000000" w:firstRow="0" w:lastRow="0" w:firstColumn="1" w:lastColumn="0" w:oddVBand="0" w:evenVBand="0" w:oddHBand="0" w:evenHBand="0" w:firstRowFirstColumn="0" w:firstRowLastColumn="0" w:lastRowFirstColumn="0" w:lastRowLastColumn="0"/>
            <w:tcW w:w="10692" w:type="dxa"/>
          </w:tcPr>
          <w:p w14:paraId="063D10BC" w14:textId="2C82D96B" w:rsidR="00BB43CE" w:rsidRPr="00504BAD" w:rsidRDefault="00504BAD" w:rsidP="00504BAD">
            <w:pPr>
              <w:pStyle w:val="ListParagraph"/>
              <w:widowControl w:val="0"/>
              <w:numPr>
                <w:ilvl w:val="0"/>
                <w:numId w:val="5"/>
              </w:numPr>
              <w:autoSpaceDE w:val="0"/>
              <w:autoSpaceDN w:val="0"/>
              <w:adjustRightInd w:val="0"/>
              <w:rPr>
                <w:rFonts w:eastAsia="Times New Roman" w:cs="Times New Roman"/>
                <w:b w:val="0"/>
                <w:bCs w:val="0"/>
              </w:rPr>
            </w:pPr>
            <w:r w:rsidRPr="00504BAD">
              <w:rPr>
                <w:rFonts w:eastAsia="Times New Roman" w:cs="Times New Roman"/>
                <w:b w:val="0"/>
                <w:bCs w:val="0"/>
              </w:rPr>
              <w:t>Care and use of hand and machine tools employed in automotive repair work, locating, and repairing defects in automotive equipment.</w:t>
            </w:r>
          </w:p>
        </w:tc>
      </w:tr>
      <w:tr w:rsidR="0093005A" w14:paraId="5D6F432E" w14:textId="77777777" w:rsidTr="00504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2" w:type="dxa"/>
            <w:tcBorders>
              <w:top w:val="none" w:sz="0" w:space="0" w:color="auto"/>
              <w:left w:val="none" w:sz="0" w:space="0" w:color="auto"/>
              <w:bottom w:val="none" w:sz="0" w:space="0" w:color="auto"/>
              <w:right w:val="none" w:sz="0" w:space="0" w:color="auto"/>
            </w:tcBorders>
          </w:tcPr>
          <w:p w14:paraId="76F2D8AC" w14:textId="77777777" w:rsidR="0093005A" w:rsidRDefault="0093005A" w:rsidP="00781623">
            <w:pPr>
              <w:rPr>
                <w:b w:val="0"/>
              </w:rPr>
            </w:pPr>
          </w:p>
        </w:tc>
      </w:tr>
      <w:tr w:rsidR="00BB43CE" w14:paraId="6148665F" w14:textId="77777777" w:rsidTr="00504BAD">
        <w:tc>
          <w:tcPr>
            <w:cnfStyle w:val="001000000000" w:firstRow="0" w:lastRow="0" w:firstColumn="1" w:lastColumn="0" w:oddVBand="0" w:evenVBand="0" w:oddHBand="0" w:evenHBand="0" w:firstRowFirstColumn="0" w:firstRowLastColumn="0" w:lastRowFirstColumn="0" w:lastRowLastColumn="0"/>
            <w:tcW w:w="10692" w:type="dxa"/>
          </w:tcPr>
          <w:p w14:paraId="10712FEE" w14:textId="77777777" w:rsidR="00BB43CE" w:rsidRDefault="00BB43CE" w:rsidP="00781623">
            <w:r>
              <w:t>ABILITY TO:</w:t>
            </w:r>
          </w:p>
        </w:tc>
      </w:tr>
      <w:tr w:rsidR="00BB43CE" w14:paraId="695E16BA" w14:textId="77777777" w:rsidTr="00504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2" w:type="dxa"/>
            <w:tcBorders>
              <w:top w:val="none" w:sz="0" w:space="0" w:color="auto"/>
              <w:left w:val="none" w:sz="0" w:space="0" w:color="auto"/>
              <w:bottom w:val="none" w:sz="0" w:space="0" w:color="auto"/>
              <w:right w:val="none" w:sz="0" w:space="0" w:color="auto"/>
            </w:tcBorders>
          </w:tcPr>
          <w:p w14:paraId="6630AF2E" w14:textId="77777777" w:rsidR="003A6539" w:rsidRPr="00504BAD" w:rsidRDefault="00504BAD" w:rsidP="00504BAD">
            <w:pPr>
              <w:pStyle w:val="ListParagraph"/>
              <w:widowControl w:val="0"/>
              <w:numPr>
                <w:ilvl w:val="0"/>
                <w:numId w:val="12"/>
              </w:numPr>
              <w:autoSpaceDE w:val="0"/>
              <w:autoSpaceDN w:val="0"/>
              <w:adjustRightInd w:val="0"/>
              <w:ind w:left="576"/>
              <w:rPr>
                <w:b w:val="0"/>
                <w:bCs w:val="0"/>
              </w:rPr>
            </w:pPr>
            <w:r w:rsidRPr="00504BAD">
              <w:rPr>
                <w:b w:val="0"/>
                <w:bCs w:val="0"/>
              </w:rPr>
              <w:t>Ability to understand and follow quickly and accurately oral and written instructions.</w:t>
            </w:r>
          </w:p>
          <w:p w14:paraId="318C2B18" w14:textId="378436A2" w:rsidR="00504BAD" w:rsidRPr="00504BAD" w:rsidRDefault="00504BAD" w:rsidP="00504BAD">
            <w:pPr>
              <w:widowControl w:val="0"/>
              <w:autoSpaceDE w:val="0"/>
              <w:autoSpaceDN w:val="0"/>
              <w:adjustRightInd w:val="0"/>
            </w:pPr>
          </w:p>
        </w:tc>
      </w:tr>
      <w:tr w:rsidR="00BB43CE" w14:paraId="7329E962" w14:textId="77777777" w:rsidTr="00504BAD">
        <w:tc>
          <w:tcPr>
            <w:cnfStyle w:val="001000000000" w:firstRow="0" w:lastRow="0" w:firstColumn="1" w:lastColumn="0" w:oddVBand="0" w:evenVBand="0" w:oddHBand="0" w:evenHBand="0" w:firstRowFirstColumn="0" w:firstRowLastColumn="0" w:lastRowFirstColumn="0" w:lastRowLastColumn="0"/>
            <w:tcW w:w="10692" w:type="dxa"/>
            <w:shd w:val="clear" w:color="auto" w:fill="969696"/>
          </w:tcPr>
          <w:p w14:paraId="2152739C" w14:textId="77777777" w:rsidR="00BB43CE" w:rsidRPr="00BB43CE" w:rsidRDefault="00BB43CE" w:rsidP="00781623">
            <w:pPr>
              <w:rPr>
                <w:i/>
              </w:rPr>
            </w:pPr>
            <w:r w:rsidRPr="00504BAD">
              <w:rPr>
                <w:i/>
                <w:color w:val="FFFFFF" w:themeColor="background1"/>
              </w:rPr>
              <w:t>ENVIRONMENTAL CONDITIONS &amp; PHYSICAL DEMANDS</w:t>
            </w:r>
          </w:p>
        </w:tc>
      </w:tr>
      <w:tr w:rsidR="00504BAD" w14:paraId="401942F0" w14:textId="77777777" w:rsidTr="00504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2" w:type="dxa"/>
            <w:tcBorders>
              <w:top w:val="none" w:sz="0" w:space="0" w:color="auto"/>
              <w:left w:val="none" w:sz="0" w:space="0" w:color="auto"/>
              <w:bottom w:val="none" w:sz="0" w:space="0" w:color="auto"/>
              <w:right w:val="none" w:sz="0" w:space="0" w:color="auto"/>
            </w:tcBorders>
          </w:tcPr>
          <w:p w14:paraId="29EB39E8" w14:textId="037BD68A" w:rsidR="00504BAD" w:rsidRDefault="00504BAD" w:rsidP="00504BAD">
            <w:r w:rsidRPr="003B3F43">
              <w:rPr>
                <w:rFonts w:eastAsia="Times New Roman" w:cs="Times New Roman"/>
                <w:color w:val="000000"/>
              </w:rPr>
              <w:t>ENVIRONMENTAL CONDITIONS</w:t>
            </w:r>
            <w:r w:rsidRPr="003B3F43">
              <w:rPr>
                <w:rFonts w:eastAsia="Times New Roman" w:cs="Times New Roman"/>
                <w:color w:val="000000"/>
                <w:u w:val="single"/>
              </w:rPr>
              <w:t xml:space="preserve"> </w:t>
            </w:r>
            <w:r w:rsidRPr="003B3F43">
              <w:rPr>
                <w:rFonts w:eastAsia="Times New Roman" w:cs="Times New Roman"/>
                <w:color w:val="000000"/>
              </w:rPr>
              <w:br/>
            </w:r>
            <w:r w:rsidRPr="00504BAD">
              <w:rPr>
                <w:rFonts w:eastAsia="Times New Roman" w:cs="Times New Roman"/>
                <w:b w:val="0"/>
                <w:bCs w:val="0"/>
                <w:sz w:val="21"/>
                <w:szCs w:val="21"/>
              </w:rPr>
              <w:t>Position is subject to noise and/or vibration while working in close proximity to moving mechanical parts, electrical current, fluids, solvents, fumes, odors, dusts, mists, gases, and poor ventilation.  Work is performed inside and outside and at times will require working occasionally in extreme winter weather and adverse summer heat, humidity, and rain.</w:t>
            </w:r>
            <w:r w:rsidRPr="003B3F43">
              <w:rPr>
                <w:rFonts w:eastAsia="Times New Roman" w:cs="Times New Roman"/>
              </w:rPr>
              <w:t xml:space="preserve">                                                </w:t>
            </w:r>
          </w:p>
        </w:tc>
      </w:tr>
      <w:tr w:rsidR="00504BAD" w14:paraId="6FCC5AD4" w14:textId="77777777" w:rsidTr="00504BAD">
        <w:tc>
          <w:tcPr>
            <w:cnfStyle w:val="001000000000" w:firstRow="0" w:lastRow="0" w:firstColumn="1" w:lastColumn="0" w:oddVBand="0" w:evenVBand="0" w:oddHBand="0" w:evenHBand="0" w:firstRowFirstColumn="0" w:firstRowLastColumn="0" w:lastRowFirstColumn="0" w:lastRowLastColumn="0"/>
            <w:tcW w:w="10692" w:type="dxa"/>
          </w:tcPr>
          <w:p w14:paraId="2429B9DF" w14:textId="40E2236E" w:rsidR="00504BAD" w:rsidRPr="007D6162" w:rsidRDefault="00504BAD" w:rsidP="00504BAD">
            <w:pPr>
              <w:spacing w:line="240" w:lineRule="atLeast"/>
              <w:rPr>
                <w:rFonts w:eastAsia="Times New Roman" w:cs="Times New Roman"/>
                <w:b w:val="0"/>
                <w:spacing w:val="-3"/>
              </w:rPr>
            </w:pPr>
          </w:p>
        </w:tc>
      </w:tr>
      <w:tr w:rsidR="00504BAD" w14:paraId="691CEC4D" w14:textId="77777777" w:rsidTr="00504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2" w:type="dxa"/>
            <w:tcBorders>
              <w:top w:val="none" w:sz="0" w:space="0" w:color="auto"/>
              <w:left w:val="none" w:sz="0" w:space="0" w:color="auto"/>
              <w:bottom w:val="none" w:sz="0" w:space="0" w:color="auto"/>
              <w:right w:val="none" w:sz="0" w:space="0" w:color="auto"/>
            </w:tcBorders>
          </w:tcPr>
          <w:p w14:paraId="0DC56769" w14:textId="3E760EC0" w:rsidR="00504BAD" w:rsidRDefault="00504BAD" w:rsidP="00504BAD">
            <w:pPr>
              <w:rPr>
                <w:b w:val="0"/>
              </w:rPr>
            </w:pPr>
            <w:r w:rsidRPr="003B3F43">
              <w:rPr>
                <w:rFonts w:eastAsia="Times New Roman" w:cs="Times New Roman"/>
                <w:color w:val="000000"/>
              </w:rPr>
              <w:t>PHYSICAL DEMANDS</w:t>
            </w:r>
          </w:p>
        </w:tc>
      </w:tr>
      <w:tr w:rsidR="00504BAD" w14:paraId="0B6E34EA" w14:textId="77777777" w:rsidTr="00504BAD">
        <w:tc>
          <w:tcPr>
            <w:cnfStyle w:val="001000000000" w:firstRow="0" w:lastRow="0" w:firstColumn="1" w:lastColumn="0" w:oddVBand="0" w:evenVBand="0" w:oddHBand="0" w:evenHBand="0" w:firstRowFirstColumn="0" w:firstRowLastColumn="0" w:lastRowFirstColumn="0" w:lastRowLastColumn="0"/>
            <w:tcW w:w="10692" w:type="dxa"/>
          </w:tcPr>
          <w:p w14:paraId="15A238EA" w14:textId="1794D431" w:rsidR="00504BAD" w:rsidRPr="00504BAD" w:rsidRDefault="00504BAD" w:rsidP="00504BAD">
            <w:pPr>
              <w:ind w:left="144"/>
              <w:rPr>
                <w:b w:val="0"/>
                <w:bCs w:val="0"/>
                <w:sz w:val="21"/>
                <w:szCs w:val="21"/>
              </w:rPr>
            </w:pPr>
            <w:r w:rsidRPr="00504BAD">
              <w:rPr>
                <w:rFonts w:cs="Arial"/>
                <w:b w:val="0"/>
                <w:bCs w:val="0"/>
                <w:sz w:val="21"/>
                <w:szCs w:val="21"/>
              </w:rPr>
              <w:t xml:space="preserve">Must be able to perform heavy manual labor, including lifting heavy weights, stooping, bending, and twisting.  While performing the duties of this position, employees may exert up to 100 pounds of force occasionally, up to 50 pounds of force frequently, and up to 20 pounds of force constantly to move objects. Must be able to remain in a standing position for extended periods of time. Requires the ability to lift arms above shoulder level to install and remove overhead components. Ability to lift and carry bulky objects weighing up to 50 pounds (heavier objects with the assistance of another person). Manipulation of tools in areas of limited space is required.  Must work safely without presenting direct </w:t>
            </w:r>
            <w:r w:rsidRPr="00504BAD">
              <w:rPr>
                <w:rFonts w:cs="Arial"/>
                <w:b w:val="0"/>
                <w:bCs w:val="0"/>
                <w:sz w:val="21"/>
                <w:szCs w:val="21"/>
              </w:rPr>
              <w:lastRenderedPageBreak/>
              <w:t>threat to self and others. Ability to exert up to 100 pounds of pressure using tools that tighten, loosen, or cut. Specific vision abilities required by this job include close, distance and peripheral vision; depth perception; and the ability to adjust focus.</w:t>
            </w:r>
          </w:p>
        </w:tc>
      </w:tr>
      <w:tr w:rsidR="00504BAD" w14:paraId="347F4E97" w14:textId="77777777" w:rsidTr="00504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92" w:type="dxa"/>
            <w:tcBorders>
              <w:top w:val="none" w:sz="0" w:space="0" w:color="auto"/>
              <w:left w:val="none" w:sz="0" w:space="0" w:color="auto"/>
              <w:bottom w:val="none" w:sz="0" w:space="0" w:color="auto"/>
              <w:right w:val="none" w:sz="0" w:space="0" w:color="auto"/>
            </w:tcBorders>
          </w:tcPr>
          <w:p w14:paraId="1DF0A890" w14:textId="4732C8E0" w:rsidR="00504BAD" w:rsidRPr="007D6162" w:rsidRDefault="00504BAD" w:rsidP="00504BAD">
            <w:pPr>
              <w:spacing w:line="240" w:lineRule="atLeast"/>
              <w:rPr>
                <w:rFonts w:eastAsia="Times New Roman" w:cs="Times New Roman"/>
                <w:b w:val="0"/>
                <w:spacing w:val="-3"/>
              </w:rPr>
            </w:pPr>
          </w:p>
        </w:tc>
      </w:tr>
    </w:tbl>
    <w:p w14:paraId="515C99E5" w14:textId="6EDB422C" w:rsidR="00BB43CE" w:rsidRDefault="006C4237" w:rsidP="00B42C4D">
      <w:pPr>
        <w:pBdr>
          <w:bottom w:val="single" w:sz="4" w:space="1" w:color="auto"/>
        </w:pBdr>
        <w:tabs>
          <w:tab w:val="left" w:pos="2655"/>
        </w:tabs>
        <w:jc w:val="right"/>
        <w:rPr>
          <w:b/>
          <w:sz w:val="28"/>
        </w:rPr>
      </w:pPr>
      <w:r>
        <w:rPr>
          <w:b/>
          <w:sz w:val="28"/>
        </w:rPr>
        <w:t>Environmental Conditions &amp; Physical Demands</w:t>
      </w:r>
      <w:r w:rsidR="003D4193" w:rsidRPr="003D4193">
        <w:rPr>
          <w:b/>
          <w:sz w:val="28"/>
        </w:rPr>
        <w:t xml:space="preserve"> Analysis</w:t>
      </w:r>
    </w:p>
    <w:tbl>
      <w:tblPr>
        <w:tblStyle w:val="GridTable3"/>
        <w:tblW w:w="10908" w:type="dxa"/>
        <w:tblLayout w:type="fixed"/>
        <w:tblLook w:val="04A0" w:firstRow="1" w:lastRow="0" w:firstColumn="1" w:lastColumn="0" w:noHBand="0" w:noVBand="1"/>
      </w:tblPr>
      <w:tblGrid>
        <w:gridCol w:w="3258"/>
        <w:gridCol w:w="1170"/>
        <w:gridCol w:w="990"/>
        <w:gridCol w:w="1170"/>
        <w:gridCol w:w="4320"/>
      </w:tblGrid>
      <w:tr w:rsidR="00C55544" w14:paraId="30AEA487" w14:textId="4DF24068" w:rsidTr="00B42C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8" w:type="dxa"/>
          </w:tcPr>
          <w:p w14:paraId="685ECE29" w14:textId="67E7D9DC" w:rsidR="003D4193" w:rsidRPr="003D4193" w:rsidRDefault="003D4193" w:rsidP="003D4193">
            <w:pPr>
              <w:tabs>
                <w:tab w:val="left" w:pos="2655"/>
              </w:tabs>
              <w:rPr>
                <w:i w:val="0"/>
              </w:rPr>
            </w:pPr>
          </w:p>
        </w:tc>
        <w:tc>
          <w:tcPr>
            <w:tcW w:w="1170" w:type="dxa"/>
          </w:tcPr>
          <w:p w14:paraId="1817E106" w14:textId="1DEB5350" w:rsidR="003D4193" w:rsidRPr="003D4193" w:rsidRDefault="003D4193" w:rsidP="003D4193">
            <w:pPr>
              <w:tabs>
                <w:tab w:val="left" w:pos="2655"/>
              </w:tabs>
              <w:jc w:val="center"/>
              <w:cnfStyle w:val="100000000000" w:firstRow="1" w:lastRow="0" w:firstColumn="0" w:lastColumn="0" w:oddVBand="0" w:evenVBand="0" w:oddHBand="0" w:evenHBand="0" w:firstRowFirstColumn="0" w:firstRowLastColumn="0" w:lastRowFirstColumn="0" w:lastRowLastColumn="0"/>
              <w:rPr>
                <w:b w:val="0"/>
              </w:rPr>
            </w:pPr>
          </w:p>
        </w:tc>
        <w:tc>
          <w:tcPr>
            <w:tcW w:w="990" w:type="dxa"/>
          </w:tcPr>
          <w:p w14:paraId="67206CC2" w14:textId="332E9A89" w:rsidR="003D4193" w:rsidRPr="003D4193" w:rsidRDefault="003D4193" w:rsidP="003D4193">
            <w:pPr>
              <w:tabs>
                <w:tab w:val="left" w:pos="2655"/>
              </w:tabs>
              <w:jc w:val="center"/>
              <w:cnfStyle w:val="100000000000" w:firstRow="1" w:lastRow="0" w:firstColumn="0" w:lastColumn="0" w:oddVBand="0" w:evenVBand="0" w:oddHBand="0" w:evenHBand="0" w:firstRowFirstColumn="0" w:firstRowLastColumn="0" w:lastRowFirstColumn="0" w:lastRowLastColumn="0"/>
              <w:rPr>
                <w:b w:val="0"/>
              </w:rPr>
            </w:pPr>
          </w:p>
        </w:tc>
        <w:tc>
          <w:tcPr>
            <w:tcW w:w="1170" w:type="dxa"/>
          </w:tcPr>
          <w:p w14:paraId="61F9368D" w14:textId="73F90480" w:rsidR="003D4193" w:rsidRPr="003D4193" w:rsidRDefault="003D4193" w:rsidP="003D4193">
            <w:pPr>
              <w:tabs>
                <w:tab w:val="left" w:pos="2655"/>
              </w:tabs>
              <w:jc w:val="center"/>
              <w:cnfStyle w:val="100000000000" w:firstRow="1" w:lastRow="0" w:firstColumn="0" w:lastColumn="0" w:oddVBand="0" w:evenVBand="0" w:oddHBand="0" w:evenHBand="0" w:firstRowFirstColumn="0" w:firstRowLastColumn="0" w:lastRowFirstColumn="0" w:lastRowLastColumn="0"/>
              <w:rPr>
                <w:b w:val="0"/>
              </w:rPr>
            </w:pPr>
          </w:p>
        </w:tc>
        <w:tc>
          <w:tcPr>
            <w:tcW w:w="4320" w:type="dxa"/>
          </w:tcPr>
          <w:p w14:paraId="619DB3E4" w14:textId="77777777" w:rsidR="003D4193" w:rsidRPr="003D4193" w:rsidRDefault="003D4193" w:rsidP="003D4193">
            <w:pPr>
              <w:tabs>
                <w:tab w:val="left" w:pos="2655"/>
              </w:tabs>
              <w:cnfStyle w:val="100000000000" w:firstRow="1" w:lastRow="0" w:firstColumn="0" w:lastColumn="0" w:oddVBand="0" w:evenVBand="0" w:oddHBand="0" w:evenHBand="0" w:firstRowFirstColumn="0" w:firstRowLastColumn="0" w:lastRowFirstColumn="0" w:lastRowLastColumn="0"/>
            </w:pPr>
          </w:p>
        </w:tc>
      </w:tr>
      <w:tr w:rsidR="00781623" w14:paraId="375425DB"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26038C69" w14:textId="1F78D1BD" w:rsidR="00781623" w:rsidRPr="006C4237" w:rsidRDefault="00781623" w:rsidP="00781623">
            <w:pPr>
              <w:tabs>
                <w:tab w:val="left" w:pos="2655"/>
              </w:tabs>
              <w:rPr>
                <w:sz w:val="20"/>
              </w:rPr>
            </w:pPr>
            <w:r w:rsidRPr="006C4237">
              <w:rPr>
                <w:sz w:val="20"/>
              </w:rPr>
              <w:t>In a typical day:</w:t>
            </w:r>
          </w:p>
        </w:tc>
        <w:tc>
          <w:tcPr>
            <w:tcW w:w="1170" w:type="dxa"/>
          </w:tcPr>
          <w:p w14:paraId="712E5715" w14:textId="7912FA67"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b/>
                <w:sz w:val="20"/>
              </w:rPr>
            </w:pPr>
            <w:r w:rsidRPr="006C4237">
              <w:rPr>
                <w:b/>
                <w:sz w:val="20"/>
              </w:rPr>
              <w:t>1-33%</w:t>
            </w:r>
          </w:p>
        </w:tc>
        <w:tc>
          <w:tcPr>
            <w:tcW w:w="990" w:type="dxa"/>
          </w:tcPr>
          <w:p w14:paraId="19CFB0A6" w14:textId="681D2AD7"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b/>
                <w:sz w:val="20"/>
              </w:rPr>
            </w:pPr>
            <w:r w:rsidRPr="006C4237">
              <w:rPr>
                <w:b/>
                <w:sz w:val="20"/>
              </w:rPr>
              <w:t>34-66%</w:t>
            </w:r>
          </w:p>
        </w:tc>
        <w:tc>
          <w:tcPr>
            <w:tcW w:w="1170" w:type="dxa"/>
          </w:tcPr>
          <w:p w14:paraId="4FB8990F" w14:textId="420169D3"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b/>
                <w:sz w:val="20"/>
              </w:rPr>
            </w:pPr>
            <w:r w:rsidRPr="006C4237">
              <w:rPr>
                <w:b/>
                <w:sz w:val="20"/>
              </w:rPr>
              <w:t>67-100%</w:t>
            </w:r>
          </w:p>
        </w:tc>
        <w:tc>
          <w:tcPr>
            <w:tcW w:w="4320" w:type="dxa"/>
          </w:tcPr>
          <w:p w14:paraId="77D4BC99"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05656582" w14:textId="7A0B110F" w:rsidTr="00B42C4D">
        <w:tc>
          <w:tcPr>
            <w:cnfStyle w:val="001000000000" w:firstRow="0" w:lastRow="0" w:firstColumn="1" w:lastColumn="0" w:oddVBand="0" w:evenVBand="0" w:oddHBand="0" w:evenHBand="0" w:firstRowFirstColumn="0" w:firstRowLastColumn="0" w:lastRowFirstColumn="0" w:lastRowLastColumn="0"/>
            <w:tcW w:w="3258" w:type="dxa"/>
          </w:tcPr>
          <w:p w14:paraId="36EA98B3" w14:textId="77777777" w:rsidR="00781623" w:rsidRPr="006C4237" w:rsidRDefault="00781623" w:rsidP="00781623">
            <w:pPr>
              <w:tabs>
                <w:tab w:val="left" w:pos="2655"/>
              </w:tabs>
              <w:rPr>
                <w:sz w:val="20"/>
              </w:rPr>
            </w:pPr>
          </w:p>
        </w:tc>
        <w:tc>
          <w:tcPr>
            <w:tcW w:w="1170" w:type="dxa"/>
          </w:tcPr>
          <w:p w14:paraId="60F0D3B5" w14:textId="2DA198F6"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b/>
                <w:sz w:val="20"/>
              </w:rPr>
            </w:pPr>
            <w:r w:rsidRPr="006C4237">
              <w:rPr>
                <w:b/>
                <w:sz w:val="20"/>
              </w:rPr>
              <w:t>Occasional Exposure</w:t>
            </w:r>
          </w:p>
        </w:tc>
        <w:tc>
          <w:tcPr>
            <w:tcW w:w="990" w:type="dxa"/>
          </w:tcPr>
          <w:p w14:paraId="11F6A7F0" w14:textId="7A5DE208"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b/>
                <w:sz w:val="20"/>
              </w:rPr>
            </w:pPr>
            <w:r w:rsidRPr="006C4237">
              <w:rPr>
                <w:b/>
                <w:sz w:val="20"/>
              </w:rPr>
              <w:t>Frequent Exposure</w:t>
            </w:r>
          </w:p>
        </w:tc>
        <w:tc>
          <w:tcPr>
            <w:tcW w:w="1170" w:type="dxa"/>
          </w:tcPr>
          <w:p w14:paraId="3E956C38" w14:textId="4D34C254"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b/>
                <w:sz w:val="20"/>
              </w:rPr>
            </w:pPr>
            <w:r w:rsidRPr="006C4237">
              <w:rPr>
                <w:b/>
                <w:sz w:val="20"/>
              </w:rPr>
              <w:t>Continuous Exposure</w:t>
            </w:r>
          </w:p>
        </w:tc>
        <w:tc>
          <w:tcPr>
            <w:tcW w:w="4320" w:type="dxa"/>
            <w:vAlign w:val="center"/>
          </w:tcPr>
          <w:p w14:paraId="159A677C" w14:textId="0766DFD7" w:rsidR="00781623" w:rsidRPr="006C4237" w:rsidRDefault="006C4237" w:rsidP="006C4237">
            <w:pPr>
              <w:tabs>
                <w:tab w:val="left" w:pos="2655"/>
              </w:tabs>
              <w:jc w:val="center"/>
              <w:cnfStyle w:val="000000000000" w:firstRow="0" w:lastRow="0" w:firstColumn="0" w:lastColumn="0" w:oddVBand="0" w:evenVBand="0" w:oddHBand="0" w:evenHBand="0" w:firstRowFirstColumn="0" w:firstRowLastColumn="0" w:lastRowFirstColumn="0" w:lastRowLastColumn="0"/>
              <w:rPr>
                <w:b/>
                <w:sz w:val="20"/>
              </w:rPr>
            </w:pPr>
            <w:r w:rsidRPr="006C4237">
              <w:rPr>
                <w:b/>
                <w:sz w:val="20"/>
              </w:rPr>
              <w:t>Additional Notes</w:t>
            </w:r>
          </w:p>
        </w:tc>
      </w:tr>
      <w:tr w:rsidR="00781623" w14:paraId="4EBA7457" w14:textId="5F80BD69"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1DF3D271" w14:textId="3A3405FC" w:rsidR="00781623" w:rsidRPr="006C4237" w:rsidRDefault="00781623" w:rsidP="00781623">
            <w:pPr>
              <w:tabs>
                <w:tab w:val="left" w:pos="2655"/>
              </w:tabs>
              <w:rPr>
                <w:i w:val="0"/>
                <w:sz w:val="20"/>
              </w:rPr>
            </w:pPr>
            <w:r w:rsidRPr="006C4237">
              <w:rPr>
                <w:i w:val="0"/>
                <w:sz w:val="20"/>
              </w:rPr>
              <w:t>Extreme environmental conditions</w:t>
            </w:r>
          </w:p>
        </w:tc>
        <w:sdt>
          <w:sdtPr>
            <w:rPr>
              <w:sz w:val="20"/>
            </w:rPr>
            <w:id w:val="5026613"/>
            <w14:checkbox>
              <w14:checked w14:val="1"/>
              <w14:checkedState w14:val="2612" w14:font="MS Gothic"/>
              <w14:uncheckedState w14:val="2610" w14:font="MS Gothic"/>
            </w14:checkbox>
          </w:sdtPr>
          <w:sdtEndPr/>
          <w:sdtContent>
            <w:tc>
              <w:tcPr>
                <w:tcW w:w="1170" w:type="dxa"/>
              </w:tcPr>
              <w:p w14:paraId="2DDD04F4" w14:textId="4C5CAE69" w:rsidR="00781623" w:rsidRPr="006C4237" w:rsidRDefault="00504BAD"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18928691"/>
            <w14:checkbox>
              <w14:checked w14:val="0"/>
              <w14:checkedState w14:val="2612" w14:font="MS Gothic"/>
              <w14:uncheckedState w14:val="2610" w14:font="MS Gothic"/>
            </w14:checkbox>
          </w:sdtPr>
          <w:sdtEndPr/>
          <w:sdtContent>
            <w:tc>
              <w:tcPr>
                <w:tcW w:w="990" w:type="dxa"/>
              </w:tcPr>
              <w:p w14:paraId="1313DE8F" w14:textId="413726CB"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327329624"/>
            <w14:checkbox>
              <w14:checked w14:val="0"/>
              <w14:checkedState w14:val="2612" w14:font="MS Gothic"/>
              <w14:uncheckedState w14:val="2610" w14:font="MS Gothic"/>
            </w14:checkbox>
          </w:sdtPr>
          <w:sdtEndPr/>
          <w:sdtContent>
            <w:tc>
              <w:tcPr>
                <w:tcW w:w="1170" w:type="dxa"/>
              </w:tcPr>
              <w:p w14:paraId="7C4DC639" w14:textId="46889CDA"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68EF5C47"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550ABE28" w14:textId="41B408A7" w:rsidTr="00B42C4D">
        <w:tc>
          <w:tcPr>
            <w:cnfStyle w:val="001000000000" w:firstRow="0" w:lastRow="0" w:firstColumn="1" w:lastColumn="0" w:oddVBand="0" w:evenVBand="0" w:oddHBand="0" w:evenHBand="0" w:firstRowFirstColumn="0" w:firstRowLastColumn="0" w:lastRowFirstColumn="0" w:lastRowLastColumn="0"/>
            <w:tcW w:w="3258" w:type="dxa"/>
          </w:tcPr>
          <w:p w14:paraId="620DFC5A" w14:textId="1032720E" w:rsidR="00781623" w:rsidRPr="006C4237" w:rsidRDefault="00781623" w:rsidP="00781623">
            <w:pPr>
              <w:tabs>
                <w:tab w:val="left" w:pos="2655"/>
              </w:tabs>
              <w:rPr>
                <w:i w:val="0"/>
                <w:sz w:val="20"/>
              </w:rPr>
            </w:pPr>
            <w:r w:rsidRPr="006C4237">
              <w:rPr>
                <w:i w:val="0"/>
                <w:sz w:val="20"/>
              </w:rPr>
              <w:t>Excessive noise/vibration</w:t>
            </w:r>
          </w:p>
        </w:tc>
        <w:sdt>
          <w:sdtPr>
            <w:rPr>
              <w:sz w:val="20"/>
            </w:rPr>
            <w:id w:val="953686866"/>
            <w14:checkbox>
              <w14:checked w14:val="0"/>
              <w14:checkedState w14:val="2612" w14:font="MS Gothic"/>
              <w14:uncheckedState w14:val="2610" w14:font="MS Gothic"/>
            </w14:checkbox>
          </w:sdtPr>
          <w:sdtEndPr/>
          <w:sdtContent>
            <w:tc>
              <w:tcPr>
                <w:tcW w:w="1170" w:type="dxa"/>
              </w:tcPr>
              <w:p w14:paraId="4D97053A" w14:textId="64EAE556"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39504655"/>
            <w14:checkbox>
              <w14:checked w14:val="0"/>
              <w14:checkedState w14:val="2612" w14:font="MS Gothic"/>
              <w14:uncheckedState w14:val="2610" w14:font="MS Gothic"/>
            </w14:checkbox>
          </w:sdtPr>
          <w:sdtEndPr/>
          <w:sdtContent>
            <w:tc>
              <w:tcPr>
                <w:tcW w:w="990" w:type="dxa"/>
              </w:tcPr>
              <w:p w14:paraId="35B05790" w14:textId="478D123B"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65845196"/>
            <w14:checkbox>
              <w14:checked w14:val="1"/>
              <w14:checkedState w14:val="2612" w14:font="MS Gothic"/>
              <w14:uncheckedState w14:val="2610" w14:font="MS Gothic"/>
            </w14:checkbox>
          </w:sdtPr>
          <w:sdtEndPr/>
          <w:sdtContent>
            <w:tc>
              <w:tcPr>
                <w:tcW w:w="1170" w:type="dxa"/>
              </w:tcPr>
              <w:p w14:paraId="491C12D1" w14:textId="672F45BB" w:rsidR="00781623" w:rsidRPr="006C4237" w:rsidRDefault="00504BA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c>
          <w:tcPr>
            <w:tcW w:w="4320" w:type="dxa"/>
          </w:tcPr>
          <w:p w14:paraId="32BCC7FC"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71B770FA" w14:textId="0F50D5CF"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182DE365" w14:textId="3E825810" w:rsidR="00781623" w:rsidRPr="006C4237" w:rsidRDefault="00781623" w:rsidP="00781623">
            <w:pPr>
              <w:tabs>
                <w:tab w:val="left" w:pos="2655"/>
              </w:tabs>
              <w:rPr>
                <w:i w:val="0"/>
                <w:sz w:val="20"/>
              </w:rPr>
            </w:pPr>
            <w:r w:rsidRPr="006C4237">
              <w:rPr>
                <w:i w:val="0"/>
                <w:sz w:val="20"/>
              </w:rPr>
              <w:t>Fumes/Odors</w:t>
            </w:r>
          </w:p>
        </w:tc>
        <w:sdt>
          <w:sdtPr>
            <w:rPr>
              <w:sz w:val="20"/>
            </w:rPr>
            <w:id w:val="1155109125"/>
            <w14:checkbox>
              <w14:checked w14:val="0"/>
              <w14:checkedState w14:val="2612" w14:font="MS Gothic"/>
              <w14:uncheckedState w14:val="2610" w14:font="MS Gothic"/>
            </w14:checkbox>
          </w:sdtPr>
          <w:sdtEndPr/>
          <w:sdtContent>
            <w:tc>
              <w:tcPr>
                <w:tcW w:w="1170" w:type="dxa"/>
              </w:tcPr>
              <w:p w14:paraId="33794B85" w14:textId="6F464101"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335730166"/>
            <w14:checkbox>
              <w14:checked w14:val="1"/>
              <w14:checkedState w14:val="2612" w14:font="MS Gothic"/>
              <w14:uncheckedState w14:val="2610" w14:font="MS Gothic"/>
            </w14:checkbox>
          </w:sdtPr>
          <w:sdtEndPr/>
          <w:sdtContent>
            <w:tc>
              <w:tcPr>
                <w:tcW w:w="990" w:type="dxa"/>
              </w:tcPr>
              <w:p w14:paraId="4F52FF23" w14:textId="74AC2E3B" w:rsidR="00781623" w:rsidRPr="006C4237" w:rsidRDefault="00504BAD"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95228284"/>
            <w14:checkbox>
              <w14:checked w14:val="0"/>
              <w14:checkedState w14:val="2612" w14:font="MS Gothic"/>
              <w14:uncheckedState w14:val="2610" w14:font="MS Gothic"/>
            </w14:checkbox>
          </w:sdtPr>
          <w:sdtEndPr/>
          <w:sdtContent>
            <w:tc>
              <w:tcPr>
                <w:tcW w:w="1170" w:type="dxa"/>
              </w:tcPr>
              <w:p w14:paraId="3E12C90B" w14:textId="0F16D2FA"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2B270FB6"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1AB4251F" w14:textId="149284B9" w:rsidTr="00B42C4D">
        <w:tc>
          <w:tcPr>
            <w:cnfStyle w:val="001000000000" w:firstRow="0" w:lastRow="0" w:firstColumn="1" w:lastColumn="0" w:oddVBand="0" w:evenVBand="0" w:oddHBand="0" w:evenHBand="0" w:firstRowFirstColumn="0" w:firstRowLastColumn="0" w:lastRowFirstColumn="0" w:lastRowLastColumn="0"/>
            <w:tcW w:w="3258" w:type="dxa"/>
          </w:tcPr>
          <w:p w14:paraId="257619B0" w14:textId="2B534E0E" w:rsidR="00781623" w:rsidRPr="006C4237" w:rsidRDefault="00781623" w:rsidP="00781623">
            <w:pPr>
              <w:tabs>
                <w:tab w:val="left" w:pos="2655"/>
              </w:tabs>
              <w:rPr>
                <w:i w:val="0"/>
                <w:sz w:val="20"/>
              </w:rPr>
            </w:pPr>
            <w:r w:rsidRPr="006C4237">
              <w:rPr>
                <w:i w:val="0"/>
                <w:sz w:val="20"/>
              </w:rPr>
              <w:t>Dust/Dirt</w:t>
            </w:r>
          </w:p>
        </w:tc>
        <w:sdt>
          <w:sdtPr>
            <w:rPr>
              <w:sz w:val="20"/>
            </w:rPr>
            <w:id w:val="-361745940"/>
            <w14:checkbox>
              <w14:checked w14:val="0"/>
              <w14:checkedState w14:val="2612" w14:font="MS Gothic"/>
              <w14:uncheckedState w14:val="2610" w14:font="MS Gothic"/>
            </w14:checkbox>
          </w:sdtPr>
          <w:sdtEndPr/>
          <w:sdtContent>
            <w:tc>
              <w:tcPr>
                <w:tcW w:w="1170" w:type="dxa"/>
              </w:tcPr>
              <w:p w14:paraId="3EC439F2" w14:textId="3DE778CF"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051114712"/>
            <w14:checkbox>
              <w14:checked w14:val="0"/>
              <w14:checkedState w14:val="2612" w14:font="MS Gothic"/>
              <w14:uncheckedState w14:val="2610" w14:font="MS Gothic"/>
            </w14:checkbox>
          </w:sdtPr>
          <w:sdtEndPr/>
          <w:sdtContent>
            <w:tc>
              <w:tcPr>
                <w:tcW w:w="990" w:type="dxa"/>
              </w:tcPr>
              <w:p w14:paraId="08EFDDEC" w14:textId="00DEA8C3"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212819491"/>
            <w14:checkbox>
              <w14:checked w14:val="1"/>
              <w14:checkedState w14:val="2612" w14:font="MS Gothic"/>
              <w14:uncheckedState w14:val="2610" w14:font="MS Gothic"/>
            </w14:checkbox>
          </w:sdtPr>
          <w:sdtEndPr/>
          <w:sdtContent>
            <w:tc>
              <w:tcPr>
                <w:tcW w:w="1170" w:type="dxa"/>
              </w:tcPr>
              <w:p w14:paraId="75215483" w14:textId="376A22E6" w:rsidR="00781623" w:rsidRPr="006C4237" w:rsidRDefault="00504BA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c>
          <w:tcPr>
            <w:tcW w:w="4320" w:type="dxa"/>
          </w:tcPr>
          <w:p w14:paraId="53FA6B3F"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1E875A86" w14:textId="48F13903"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0C00CFBC" w14:textId="5A4B5C2F" w:rsidR="00781623" w:rsidRPr="006C4237" w:rsidRDefault="00781623" w:rsidP="00781623">
            <w:pPr>
              <w:tabs>
                <w:tab w:val="left" w:pos="2655"/>
              </w:tabs>
              <w:rPr>
                <w:i w:val="0"/>
                <w:sz w:val="20"/>
              </w:rPr>
            </w:pPr>
            <w:r w:rsidRPr="006C4237">
              <w:rPr>
                <w:i w:val="0"/>
                <w:sz w:val="20"/>
              </w:rPr>
              <w:t>Gases</w:t>
            </w:r>
          </w:p>
        </w:tc>
        <w:sdt>
          <w:sdtPr>
            <w:rPr>
              <w:sz w:val="20"/>
            </w:rPr>
            <w:id w:val="-400358698"/>
            <w14:checkbox>
              <w14:checked w14:val="1"/>
              <w14:checkedState w14:val="2612" w14:font="MS Gothic"/>
              <w14:uncheckedState w14:val="2610" w14:font="MS Gothic"/>
            </w14:checkbox>
          </w:sdtPr>
          <w:sdtEndPr/>
          <w:sdtContent>
            <w:tc>
              <w:tcPr>
                <w:tcW w:w="1170" w:type="dxa"/>
              </w:tcPr>
              <w:p w14:paraId="162E1EFD" w14:textId="3BCCBE5B" w:rsidR="00781623" w:rsidRPr="006C4237" w:rsidRDefault="00504BAD"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35392939"/>
            <w14:checkbox>
              <w14:checked w14:val="0"/>
              <w14:checkedState w14:val="2612" w14:font="MS Gothic"/>
              <w14:uncheckedState w14:val="2610" w14:font="MS Gothic"/>
            </w14:checkbox>
          </w:sdtPr>
          <w:sdtEndPr/>
          <w:sdtContent>
            <w:tc>
              <w:tcPr>
                <w:tcW w:w="990" w:type="dxa"/>
              </w:tcPr>
              <w:p w14:paraId="02679287" w14:textId="35B520B7"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46864847"/>
            <w14:checkbox>
              <w14:checked w14:val="0"/>
              <w14:checkedState w14:val="2612" w14:font="MS Gothic"/>
              <w14:uncheckedState w14:val="2610" w14:font="MS Gothic"/>
            </w14:checkbox>
          </w:sdtPr>
          <w:sdtEndPr/>
          <w:sdtContent>
            <w:tc>
              <w:tcPr>
                <w:tcW w:w="1170" w:type="dxa"/>
              </w:tcPr>
              <w:p w14:paraId="5A6CE483" w14:textId="28408390"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6924FBDC"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37BA3A6D" w14:textId="4ADF039C" w:rsidTr="00B42C4D">
        <w:tc>
          <w:tcPr>
            <w:cnfStyle w:val="001000000000" w:firstRow="0" w:lastRow="0" w:firstColumn="1" w:lastColumn="0" w:oddVBand="0" w:evenVBand="0" w:oddHBand="0" w:evenHBand="0" w:firstRowFirstColumn="0" w:firstRowLastColumn="0" w:lastRowFirstColumn="0" w:lastRowLastColumn="0"/>
            <w:tcW w:w="3258" w:type="dxa"/>
          </w:tcPr>
          <w:p w14:paraId="49A8847F" w14:textId="7887EA1B" w:rsidR="00781623" w:rsidRPr="006C4237" w:rsidRDefault="00781623" w:rsidP="00781623">
            <w:pPr>
              <w:tabs>
                <w:tab w:val="left" w:pos="2655"/>
              </w:tabs>
              <w:rPr>
                <w:i w:val="0"/>
                <w:sz w:val="20"/>
              </w:rPr>
            </w:pPr>
            <w:r w:rsidRPr="006C4237">
              <w:rPr>
                <w:i w:val="0"/>
                <w:sz w:val="20"/>
              </w:rPr>
              <w:t>Chemical agents</w:t>
            </w:r>
          </w:p>
        </w:tc>
        <w:sdt>
          <w:sdtPr>
            <w:rPr>
              <w:sz w:val="20"/>
            </w:rPr>
            <w:id w:val="-1663310153"/>
            <w14:checkbox>
              <w14:checked w14:val="1"/>
              <w14:checkedState w14:val="2612" w14:font="MS Gothic"/>
              <w14:uncheckedState w14:val="2610" w14:font="MS Gothic"/>
            </w14:checkbox>
          </w:sdtPr>
          <w:sdtEndPr/>
          <w:sdtContent>
            <w:tc>
              <w:tcPr>
                <w:tcW w:w="1170" w:type="dxa"/>
              </w:tcPr>
              <w:p w14:paraId="60EFD05B" w14:textId="40EFBB35" w:rsidR="00781623" w:rsidRPr="006C4237" w:rsidRDefault="00504BA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3687236"/>
            <w14:checkbox>
              <w14:checked w14:val="0"/>
              <w14:checkedState w14:val="2612" w14:font="MS Gothic"/>
              <w14:uncheckedState w14:val="2610" w14:font="MS Gothic"/>
            </w14:checkbox>
          </w:sdtPr>
          <w:sdtEndPr/>
          <w:sdtContent>
            <w:tc>
              <w:tcPr>
                <w:tcW w:w="990" w:type="dxa"/>
              </w:tcPr>
              <w:p w14:paraId="6B191330" w14:textId="1DF75BC8"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677258409"/>
            <w14:checkbox>
              <w14:checked w14:val="0"/>
              <w14:checkedState w14:val="2612" w14:font="MS Gothic"/>
              <w14:uncheckedState w14:val="2610" w14:font="MS Gothic"/>
            </w14:checkbox>
          </w:sdtPr>
          <w:sdtEndPr/>
          <w:sdtContent>
            <w:tc>
              <w:tcPr>
                <w:tcW w:w="1170" w:type="dxa"/>
              </w:tcPr>
              <w:p w14:paraId="3C021A5D" w14:textId="3A136CDD"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689A4598"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5D3289EB"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138834F1" w14:textId="23B0622E" w:rsidR="00781623" w:rsidRPr="006C4237" w:rsidRDefault="00781623" w:rsidP="00781623">
            <w:pPr>
              <w:tabs>
                <w:tab w:val="left" w:pos="2655"/>
              </w:tabs>
              <w:rPr>
                <w:i w:val="0"/>
                <w:sz w:val="20"/>
              </w:rPr>
            </w:pPr>
            <w:r w:rsidRPr="006C4237">
              <w:rPr>
                <w:i w:val="0"/>
                <w:sz w:val="20"/>
              </w:rPr>
              <w:t>Controlled substances</w:t>
            </w:r>
          </w:p>
        </w:tc>
        <w:sdt>
          <w:sdtPr>
            <w:rPr>
              <w:sz w:val="20"/>
            </w:rPr>
            <w:id w:val="-891264722"/>
            <w14:checkbox>
              <w14:checked w14:val="1"/>
              <w14:checkedState w14:val="2612" w14:font="MS Gothic"/>
              <w14:uncheckedState w14:val="2610" w14:font="MS Gothic"/>
            </w14:checkbox>
          </w:sdtPr>
          <w:sdtEndPr/>
          <w:sdtContent>
            <w:tc>
              <w:tcPr>
                <w:tcW w:w="1170" w:type="dxa"/>
              </w:tcPr>
              <w:p w14:paraId="6B63BCE4" w14:textId="07EBE6AB" w:rsidR="00781623" w:rsidRPr="006C4237" w:rsidRDefault="00504BAD"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796322110"/>
            <w14:checkbox>
              <w14:checked w14:val="0"/>
              <w14:checkedState w14:val="2612" w14:font="MS Gothic"/>
              <w14:uncheckedState w14:val="2610" w14:font="MS Gothic"/>
            </w14:checkbox>
          </w:sdtPr>
          <w:sdtEndPr/>
          <w:sdtContent>
            <w:tc>
              <w:tcPr>
                <w:tcW w:w="990" w:type="dxa"/>
              </w:tcPr>
              <w:p w14:paraId="6C5271A2" w14:textId="55BC215E"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747150487"/>
            <w14:checkbox>
              <w14:checked w14:val="0"/>
              <w14:checkedState w14:val="2612" w14:font="MS Gothic"/>
              <w14:uncheckedState w14:val="2610" w14:font="MS Gothic"/>
            </w14:checkbox>
          </w:sdtPr>
          <w:sdtEndPr/>
          <w:sdtContent>
            <w:tc>
              <w:tcPr>
                <w:tcW w:w="1170" w:type="dxa"/>
              </w:tcPr>
              <w:p w14:paraId="31DE48F7" w14:textId="55B2BBD1"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37A201F9"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2A5E6304"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6E633D5B" w14:textId="033CDDB2" w:rsidR="00781623" w:rsidRPr="006C4237" w:rsidRDefault="00781623" w:rsidP="00781623">
            <w:pPr>
              <w:tabs>
                <w:tab w:val="left" w:pos="2655"/>
              </w:tabs>
              <w:rPr>
                <w:i w:val="0"/>
                <w:sz w:val="20"/>
              </w:rPr>
            </w:pPr>
            <w:r w:rsidRPr="006C4237">
              <w:rPr>
                <w:i w:val="0"/>
                <w:sz w:val="20"/>
              </w:rPr>
              <w:t>Mechanical and/or electrical hazards</w:t>
            </w:r>
          </w:p>
        </w:tc>
        <w:sdt>
          <w:sdtPr>
            <w:rPr>
              <w:sz w:val="20"/>
            </w:rPr>
            <w:id w:val="1280528250"/>
            <w14:checkbox>
              <w14:checked w14:val="0"/>
              <w14:checkedState w14:val="2612" w14:font="MS Gothic"/>
              <w14:uncheckedState w14:val="2610" w14:font="MS Gothic"/>
            </w14:checkbox>
          </w:sdtPr>
          <w:sdtEndPr/>
          <w:sdtContent>
            <w:tc>
              <w:tcPr>
                <w:tcW w:w="1170" w:type="dxa"/>
              </w:tcPr>
              <w:p w14:paraId="7035CBF5" w14:textId="2162B9BF"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521585361"/>
            <w14:checkbox>
              <w14:checked w14:val="0"/>
              <w14:checkedState w14:val="2612" w14:font="MS Gothic"/>
              <w14:uncheckedState w14:val="2610" w14:font="MS Gothic"/>
            </w14:checkbox>
          </w:sdtPr>
          <w:sdtEndPr/>
          <w:sdtContent>
            <w:tc>
              <w:tcPr>
                <w:tcW w:w="990" w:type="dxa"/>
              </w:tcPr>
              <w:p w14:paraId="5ADE789A" w14:textId="45DF0B74"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984457651"/>
            <w14:checkbox>
              <w14:checked w14:val="1"/>
              <w14:checkedState w14:val="2612" w14:font="MS Gothic"/>
              <w14:uncheckedState w14:val="2610" w14:font="MS Gothic"/>
            </w14:checkbox>
          </w:sdtPr>
          <w:sdtEndPr/>
          <w:sdtContent>
            <w:tc>
              <w:tcPr>
                <w:tcW w:w="1170" w:type="dxa"/>
              </w:tcPr>
              <w:p w14:paraId="23C59CDD" w14:textId="23114023" w:rsidR="00781623" w:rsidRPr="006C4237" w:rsidRDefault="00504BA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c>
          <w:tcPr>
            <w:tcW w:w="4320" w:type="dxa"/>
          </w:tcPr>
          <w:p w14:paraId="6F1F99DB"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75B96C22"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6A8F29A7" w14:textId="1C8DA32D" w:rsidR="00781623" w:rsidRPr="006C4237" w:rsidRDefault="00781623" w:rsidP="00781623">
            <w:pPr>
              <w:tabs>
                <w:tab w:val="left" w:pos="2655"/>
              </w:tabs>
              <w:rPr>
                <w:i w:val="0"/>
                <w:sz w:val="20"/>
              </w:rPr>
            </w:pPr>
            <w:r w:rsidRPr="006C4237">
              <w:rPr>
                <w:i w:val="0"/>
                <w:sz w:val="20"/>
              </w:rPr>
              <w:t>Sharp tools/instruments</w:t>
            </w:r>
          </w:p>
        </w:tc>
        <w:sdt>
          <w:sdtPr>
            <w:rPr>
              <w:sz w:val="20"/>
            </w:rPr>
            <w:id w:val="-956795251"/>
            <w14:checkbox>
              <w14:checked w14:val="0"/>
              <w14:checkedState w14:val="2612" w14:font="MS Gothic"/>
              <w14:uncheckedState w14:val="2610" w14:font="MS Gothic"/>
            </w14:checkbox>
          </w:sdtPr>
          <w:sdtEndPr/>
          <w:sdtContent>
            <w:tc>
              <w:tcPr>
                <w:tcW w:w="1170" w:type="dxa"/>
              </w:tcPr>
              <w:p w14:paraId="113DED5F" w14:textId="2D65C425"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831412518"/>
            <w14:checkbox>
              <w14:checked w14:val="0"/>
              <w14:checkedState w14:val="2612" w14:font="MS Gothic"/>
              <w14:uncheckedState w14:val="2610" w14:font="MS Gothic"/>
            </w14:checkbox>
          </w:sdtPr>
          <w:sdtEndPr/>
          <w:sdtContent>
            <w:tc>
              <w:tcPr>
                <w:tcW w:w="990" w:type="dxa"/>
              </w:tcPr>
              <w:p w14:paraId="0FC8191A" w14:textId="2FBD0496"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574739047"/>
            <w14:checkbox>
              <w14:checked w14:val="1"/>
              <w14:checkedState w14:val="2612" w14:font="MS Gothic"/>
              <w14:uncheckedState w14:val="2610" w14:font="MS Gothic"/>
            </w14:checkbox>
          </w:sdtPr>
          <w:sdtEndPr/>
          <w:sdtContent>
            <w:tc>
              <w:tcPr>
                <w:tcW w:w="1170" w:type="dxa"/>
              </w:tcPr>
              <w:p w14:paraId="0A77A7C8" w14:textId="2086C582" w:rsidR="00781623" w:rsidRPr="006C4237" w:rsidRDefault="00504BAD"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c>
          <w:tcPr>
            <w:tcW w:w="4320" w:type="dxa"/>
          </w:tcPr>
          <w:p w14:paraId="2B6C5303"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69C20FA1"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47FBD31A" w14:textId="55F86140" w:rsidR="00781623" w:rsidRPr="006C4237" w:rsidRDefault="00781623" w:rsidP="00781623">
            <w:pPr>
              <w:tabs>
                <w:tab w:val="left" w:pos="2655"/>
              </w:tabs>
              <w:rPr>
                <w:i w:val="0"/>
                <w:sz w:val="20"/>
              </w:rPr>
            </w:pPr>
            <w:r w:rsidRPr="006C4237">
              <w:rPr>
                <w:i w:val="0"/>
                <w:sz w:val="20"/>
              </w:rPr>
              <w:t>Vicious animals</w:t>
            </w:r>
          </w:p>
        </w:tc>
        <w:sdt>
          <w:sdtPr>
            <w:rPr>
              <w:sz w:val="20"/>
            </w:rPr>
            <w:id w:val="1749309303"/>
            <w14:checkbox>
              <w14:checked w14:val="0"/>
              <w14:checkedState w14:val="2612" w14:font="MS Gothic"/>
              <w14:uncheckedState w14:val="2610" w14:font="MS Gothic"/>
            </w14:checkbox>
          </w:sdtPr>
          <w:sdtEndPr/>
          <w:sdtContent>
            <w:tc>
              <w:tcPr>
                <w:tcW w:w="1170" w:type="dxa"/>
              </w:tcPr>
              <w:p w14:paraId="22DE7665" w14:textId="5A3DDA19"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46885243"/>
            <w14:checkbox>
              <w14:checked w14:val="0"/>
              <w14:checkedState w14:val="2612" w14:font="MS Gothic"/>
              <w14:uncheckedState w14:val="2610" w14:font="MS Gothic"/>
            </w14:checkbox>
          </w:sdtPr>
          <w:sdtEndPr/>
          <w:sdtContent>
            <w:tc>
              <w:tcPr>
                <w:tcW w:w="990" w:type="dxa"/>
              </w:tcPr>
              <w:p w14:paraId="4B70D463" w14:textId="7D9883C1"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2110774269"/>
            <w14:checkbox>
              <w14:checked w14:val="0"/>
              <w14:checkedState w14:val="2612" w14:font="MS Gothic"/>
              <w14:uncheckedState w14:val="2610" w14:font="MS Gothic"/>
            </w14:checkbox>
          </w:sdtPr>
          <w:sdtEndPr/>
          <w:sdtContent>
            <w:tc>
              <w:tcPr>
                <w:tcW w:w="1170" w:type="dxa"/>
              </w:tcPr>
              <w:p w14:paraId="4290AFAF" w14:textId="75A2DCDA"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43B09E9F" w14:textId="2A186862" w:rsidR="00781623" w:rsidRPr="006C4237" w:rsidRDefault="00504BAD"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r>
              <w:rPr>
                <w:sz w:val="20"/>
              </w:rPr>
              <w:t>Not Applicable</w:t>
            </w:r>
          </w:p>
        </w:tc>
      </w:tr>
      <w:tr w:rsidR="00781623" w14:paraId="3631B1B7"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7238A3F9" w14:textId="5DF13246" w:rsidR="00781623" w:rsidRPr="006C4237" w:rsidRDefault="00781623" w:rsidP="00781623">
            <w:pPr>
              <w:tabs>
                <w:tab w:val="left" w:pos="2655"/>
              </w:tabs>
              <w:rPr>
                <w:i w:val="0"/>
                <w:sz w:val="20"/>
              </w:rPr>
            </w:pPr>
            <w:r w:rsidRPr="006C4237">
              <w:rPr>
                <w:i w:val="0"/>
                <w:sz w:val="20"/>
              </w:rPr>
              <w:t>Hot material</w:t>
            </w:r>
          </w:p>
        </w:tc>
        <w:sdt>
          <w:sdtPr>
            <w:rPr>
              <w:sz w:val="20"/>
            </w:rPr>
            <w:id w:val="600385331"/>
            <w14:checkbox>
              <w14:checked w14:val="1"/>
              <w14:checkedState w14:val="2612" w14:font="MS Gothic"/>
              <w14:uncheckedState w14:val="2610" w14:font="MS Gothic"/>
            </w14:checkbox>
          </w:sdtPr>
          <w:sdtEndPr/>
          <w:sdtContent>
            <w:tc>
              <w:tcPr>
                <w:tcW w:w="1170" w:type="dxa"/>
              </w:tcPr>
              <w:p w14:paraId="01F78B2F" w14:textId="345AAE3E" w:rsidR="00781623" w:rsidRPr="006C4237" w:rsidRDefault="00504BAD"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106885659"/>
            <w14:checkbox>
              <w14:checked w14:val="0"/>
              <w14:checkedState w14:val="2612" w14:font="MS Gothic"/>
              <w14:uncheckedState w14:val="2610" w14:font="MS Gothic"/>
            </w14:checkbox>
          </w:sdtPr>
          <w:sdtEndPr/>
          <w:sdtContent>
            <w:tc>
              <w:tcPr>
                <w:tcW w:w="990" w:type="dxa"/>
              </w:tcPr>
              <w:p w14:paraId="10A34A24" w14:textId="06B33559"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34150284"/>
            <w14:checkbox>
              <w14:checked w14:val="0"/>
              <w14:checkedState w14:val="2612" w14:font="MS Gothic"/>
              <w14:uncheckedState w14:val="2610" w14:font="MS Gothic"/>
            </w14:checkbox>
          </w:sdtPr>
          <w:sdtEndPr/>
          <w:sdtContent>
            <w:tc>
              <w:tcPr>
                <w:tcW w:w="1170" w:type="dxa"/>
              </w:tcPr>
              <w:p w14:paraId="6360062B" w14:textId="3B7B7002"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75D98E36"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6F56F6DA"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5FDCCD9B" w14:textId="1942507E" w:rsidR="00781623" w:rsidRPr="006C4237" w:rsidRDefault="00781623" w:rsidP="00781623">
            <w:pPr>
              <w:tabs>
                <w:tab w:val="left" w:pos="2655"/>
              </w:tabs>
              <w:rPr>
                <w:i w:val="0"/>
                <w:sz w:val="20"/>
              </w:rPr>
            </w:pPr>
            <w:r w:rsidRPr="006C4237">
              <w:rPr>
                <w:i w:val="0"/>
                <w:sz w:val="20"/>
              </w:rPr>
              <w:t>Fire hazards</w:t>
            </w:r>
          </w:p>
        </w:tc>
        <w:sdt>
          <w:sdtPr>
            <w:rPr>
              <w:sz w:val="20"/>
            </w:rPr>
            <w:id w:val="-869063328"/>
            <w14:checkbox>
              <w14:checked w14:val="1"/>
              <w14:checkedState w14:val="2612" w14:font="MS Gothic"/>
              <w14:uncheckedState w14:val="2610" w14:font="MS Gothic"/>
            </w14:checkbox>
          </w:sdtPr>
          <w:sdtEndPr/>
          <w:sdtContent>
            <w:tc>
              <w:tcPr>
                <w:tcW w:w="1170" w:type="dxa"/>
              </w:tcPr>
              <w:p w14:paraId="34C8AC3E" w14:textId="17CDDA00" w:rsidR="00781623" w:rsidRPr="006C4237" w:rsidRDefault="00504BA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10373517"/>
            <w14:checkbox>
              <w14:checked w14:val="0"/>
              <w14:checkedState w14:val="2612" w14:font="MS Gothic"/>
              <w14:uncheckedState w14:val="2610" w14:font="MS Gothic"/>
            </w14:checkbox>
          </w:sdtPr>
          <w:sdtEndPr/>
          <w:sdtContent>
            <w:tc>
              <w:tcPr>
                <w:tcW w:w="990" w:type="dxa"/>
              </w:tcPr>
              <w:p w14:paraId="1184A6CF" w14:textId="7B5AA814"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319393573"/>
            <w14:checkbox>
              <w14:checked w14:val="0"/>
              <w14:checkedState w14:val="2612" w14:font="MS Gothic"/>
              <w14:uncheckedState w14:val="2610" w14:font="MS Gothic"/>
            </w14:checkbox>
          </w:sdtPr>
          <w:sdtEndPr/>
          <w:sdtContent>
            <w:tc>
              <w:tcPr>
                <w:tcW w:w="1170" w:type="dxa"/>
              </w:tcPr>
              <w:p w14:paraId="29001656" w14:textId="666B8F68"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0365B17F"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62240AC0"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696EC4E6" w14:textId="43DEA20B" w:rsidR="00781623" w:rsidRPr="006C4237" w:rsidRDefault="00781623" w:rsidP="00781623">
            <w:pPr>
              <w:tabs>
                <w:tab w:val="left" w:pos="2655"/>
              </w:tabs>
              <w:rPr>
                <w:i w:val="0"/>
                <w:sz w:val="20"/>
              </w:rPr>
            </w:pPr>
            <w:r w:rsidRPr="006C4237">
              <w:rPr>
                <w:i w:val="0"/>
                <w:sz w:val="20"/>
              </w:rPr>
              <w:t>Cramped quarters</w:t>
            </w:r>
          </w:p>
        </w:tc>
        <w:sdt>
          <w:sdtPr>
            <w:rPr>
              <w:sz w:val="20"/>
            </w:rPr>
            <w:id w:val="-1364121119"/>
            <w14:checkbox>
              <w14:checked w14:val="1"/>
              <w14:checkedState w14:val="2612" w14:font="MS Gothic"/>
              <w14:uncheckedState w14:val="2610" w14:font="MS Gothic"/>
            </w14:checkbox>
          </w:sdtPr>
          <w:sdtEndPr/>
          <w:sdtContent>
            <w:tc>
              <w:tcPr>
                <w:tcW w:w="1170" w:type="dxa"/>
              </w:tcPr>
              <w:p w14:paraId="5984955A" w14:textId="21E04AFF" w:rsidR="00781623" w:rsidRPr="006C4237" w:rsidRDefault="00504BAD"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075978417"/>
            <w14:checkbox>
              <w14:checked w14:val="0"/>
              <w14:checkedState w14:val="2612" w14:font="MS Gothic"/>
              <w14:uncheckedState w14:val="2610" w14:font="MS Gothic"/>
            </w14:checkbox>
          </w:sdtPr>
          <w:sdtEndPr/>
          <w:sdtContent>
            <w:tc>
              <w:tcPr>
                <w:tcW w:w="990" w:type="dxa"/>
              </w:tcPr>
              <w:p w14:paraId="4E6289D1" w14:textId="1F4F793F"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898814433"/>
            <w14:checkbox>
              <w14:checked w14:val="0"/>
              <w14:checkedState w14:val="2612" w14:font="MS Gothic"/>
              <w14:uncheckedState w14:val="2610" w14:font="MS Gothic"/>
            </w14:checkbox>
          </w:sdtPr>
          <w:sdtEndPr/>
          <w:sdtContent>
            <w:tc>
              <w:tcPr>
                <w:tcW w:w="1170" w:type="dxa"/>
              </w:tcPr>
              <w:p w14:paraId="354DF4E3" w14:textId="2DB17E1C"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0AB879C4"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00B3BC26"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719A7841" w14:textId="6904CD3D" w:rsidR="00781623" w:rsidRPr="006C4237" w:rsidRDefault="00781623" w:rsidP="00781623">
            <w:pPr>
              <w:tabs>
                <w:tab w:val="left" w:pos="2655"/>
              </w:tabs>
              <w:rPr>
                <w:i w:val="0"/>
                <w:sz w:val="20"/>
              </w:rPr>
            </w:pPr>
            <w:r w:rsidRPr="006C4237">
              <w:rPr>
                <w:i w:val="0"/>
                <w:sz w:val="20"/>
              </w:rPr>
              <w:t>Heights</w:t>
            </w:r>
          </w:p>
        </w:tc>
        <w:sdt>
          <w:sdtPr>
            <w:rPr>
              <w:sz w:val="20"/>
            </w:rPr>
            <w:id w:val="648558356"/>
            <w14:checkbox>
              <w14:checked w14:val="1"/>
              <w14:checkedState w14:val="2612" w14:font="MS Gothic"/>
              <w14:uncheckedState w14:val="2610" w14:font="MS Gothic"/>
            </w14:checkbox>
          </w:sdtPr>
          <w:sdtEndPr/>
          <w:sdtContent>
            <w:tc>
              <w:tcPr>
                <w:tcW w:w="1170" w:type="dxa"/>
              </w:tcPr>
              <w:p w14:paraId="4E043C57" w14:textId="70F706FB" w:rsidR="00781623" w:rsidRPr="006C4237" w:rsidRDefault="00504BA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15384870"/>
            <w14:checkbox>
              <w14:checked w14:val="0"/>
              <w14:checkedState w14:val="2612" w14:font="MS Gothic"/>
              <w14:uncheckedState w14:val="2610" w14:font="MS Gothic"/>
            </w14:checkbox>
          </w:sdtPr>
          <w:sdtEndPr/>
          <w:sdtContent>
            <w:tc>
              <w:tcPr>
                <w:tcW w:w="990" w:type="dxa"/>
              </w:tcPr>
              <w:p w14:paraId="138BB0A5" w14:textId="4D56FF46"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444581050"/>
            <w14:checkbox>
              <w14:checked w14:val="0"/>
              <w14:checkedState w14:val="2612" w14:font="MS Gothic"/>
              <w14:uncheckedState w14:val="2610" w14:font="MS Gothic"/>
            </w14:checkbox>
          </w:sdtPr>
          <w:sdtEndPr/>
          <w:sdtContent>
            <w:tc>
              <w:tcPr>
                <w:tcW w:w="1170" w:type="dxa"/>
              </w:tcPr>
              <w:p w14:paraId="71047804" w14:textId="342A6021"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537D15A2"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7D653D52"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54F35F5D" w14:textId="2E205258" w:rsidR="00781623" w:rsidRPr="006C4237" w:rsidRDefault="00781623" w:rsidP="00781623">
            <w:pPr>
              <w:tabs>
                <w:tab w:val="left" w:pos="2655"/>
              </w:tabs>
              <w:rPr>
                <w:b/>
                <w:i w:val="0"/>
                <w:sz w:val="20"/>
              </w:rPr>
            </w:pPr>
            <w:r w:rsidRPr="006C4237">
              <w:rPr>
                <w:b/>
                <w:i w:val="0"/>
                <w:sz w:val="20"/>
              </w:rPr>
              <w:t>Lift/Carry</w:t>
            </w:r>
          </w:p>
        </w:tc>
        <w:tc>
          <w:tcPr>
            <w:tcW w:w="7650" w:type="dxa"/>
            <w:gridSpan w:val="4"/>
            <w:shd w:val="clear" w:color="auto" w:fill="000000" w:themeFill="text1"/>
          </w:tcPr>
          <w:p w14:paraId="2001BABA"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56C863E9"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16546106" w14:textId="4E791BEA" w:rsidR="00781623" w:rsidRPr="006C4237" w:rsidRDefault="00781623" w:rsidP="00781623">
            <w:pPr>
              <w:tabs>
                <w:tab w:val="left" w:pos="2655"/>
              </w:tabs>
              <w:rPr>
                <w:i w:val="0"/>
                <w:sz w:val="20"/>
              </w:rPr>
            </w:pPr>
            <w:r w:rsidRPr="006C4237">
              <w:rPr>
                <w:i w:val="0"/>
                <w:sz w:val="20"/>
              </w:rPr>
              <w:t>Up to 10 lbs.</w:t>
            </w:r>
          </w:p>
        </w:tc>
        <w:sdt>
          <w:sdtPr>
            <w:rPr>
              <w:sz w:val="20"/>
            </w:rPr>
            <w:id w:val="-1441222565"/>
            <w14:checkbox>
              <w14:checked w14:val="0"/>
              <w14:checkedState w14:val="2612" w14:font="MS Gothic"/>
              <w14:uncheckedState w14:val="2610" w14:font="MS Gothic"/>
            </w14:checkbox>
          </w:sdtPr>
          <w:sdtEndPr/>
          <w:sdtContent>
            <w:tc>
              <w:tcPr>
                <w:tcW w:w="1170" w:type="dxa"/>
              </w:tcPr>
              <w:p w14:paraId="3E1AEBC9" w14:textId="008DDFCF"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66872650"/>
            <w14:checkbox>
              <w14:checked w14:val="0"/>
              <w14:checkedState w14:val="2612" w14:font="MS Gothic"/>
              <w14:uncheckedState w14:val="2610" w14:font="MS Gothic"/>
            </w14:checkbox>
          </w:sdtPr>
          <w:sdtEndPr/>
          <w:sdtContent>
            <w:tc>
              <w:tcPr>
                <w:tcW w:w="990" w:type="dxa"/>
              </w:tcPr>
              <w:p w14:paraId="29D4583C" w14:textId="70C9B842"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593933140"/>
            <w14:checkbox>
              <w14:checked w14:val="1"/>
              <w14:checkedState w14:val="2612" w14:font="MS Gothic"/>
              <w14:uncheckedState w14:val="2610" w14:font="MS Gothic"/>
            </w14:checkbox>
          </w:sdtPr>
          <w:sdtEndPr/>
          <w:sdtContent>
            <w:tc>
              <w:tcPr>
                <w:tcW w:w="1170" w:type="dxa"/>
              </w:tcPr>
              <w:p w14:paraId="5249C3F2" w14:textId="0911FF07" w:rsidR="00781623" w:rsidRPr="006C4237" w:rsidRDefault="00504BA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c>
          <w:tcPr>
            <w:tcW w:w="4320" w:type="dxa"/>
          </w:tcPr>
          <w:p w14:paraId="72EF060F"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34D2AE38"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264E0431" w14:textId="569F7A70" w:rsidR="00781623" w:rsidRPr="006C4237" w:rsidRDefault="00781623" w:rsidP="00781623">
            <w:pPr>
              <w:tabs>
                <w:tab w:val="left" w:pos="2655"/>
              </w:tabs>
              <w:rPr>
                <w:i w:val="0"/>
                <w:sz w:val="20"/>
              </w:rPr>
            </w:pPr>
            <w:r w:rsidRPr="006C4237">
              <w:rPr>
                <w:i w:val="0"/>
                <w:sz w:val="20"/>
              </w:rPr>
              <w:t>10-20 lbs.</w:t>
            </w:r>
          </w:p>
        </w:tc>
        <w:sdt>
          <w:sdtPr>
            <w:rPr>
              <w:sz w:val="20"/>
            </w:rPr>
            <w:id w:val="-1147270339"/>
            <w14:checkbox>
              <w14:checked w14:val="0"/>
              <w14:checkedState w14:val="2612" w14:font="MS Gothic"/>
              <w14:uncheckedState w14:val="2610" w14:font="MS Gothic"/>
            </w14:checkbox>
          </w:sdtPr>
          <w:sdtEndPr/>
          <w:sdtContent>
            <w:tc>
              <w:tcPr>
                <w:tcW w:w="1170" w:type="dxa"/>
              </w:tcPr>
              <w:p w14:paraId="1A03A591" w14:textId="3C9DC5C4"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90657312"/>
            <w14:checkbox>
              <w14:checked w14:val="0"/>
              <w14:checkedState w14:val="2612" w14:font="MS Gothic"/>
              <w14:uncheckedState w14:val="2610" w14:font="MS Gothic"/>
            </w14:checkbox>
          </w:sdtPr>
          <w:sdtEndPr/>
          <w:sdtContent>
            <w:tc>
              <w:tcPr>
                <w:tcW w:w="990" w:type="dxa"/>
              </w:tcPr>
              <w:p w14:paraId="18F37662" w14:textId="4CD01B36"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2144423713"/>
            <w14:checkbox>
              <w14:checked w14:val="1"/>
              <w14:checkedState w14:val="2612" w14:font="MS Gothic"/>
              <w14:uncheckedState w14:val="2610" w14:font="MS Gothic"/>
            </w14:checkbox>
          </w:sdtPr>
          <w:sdtEndPr/>
          <w:sdtContent>
            <w:tc>
              <w:tcPr>
                <w:tcW w:w="1170" w:type="dxa"/>
              </w:tcPr>
              <w:p w14:paraId="4F1144C0" w14:textId="250A104E" w:rsidR="00781623" w:rsidRPr="006C4237" w:rsidRDefault="00504BAD"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c>
          <w:tcPr>
            <w:tcW w:w="4320" w:type="dxa"/>
          </w:tcPr>
          <w:p w14:paraId="64874799"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07087557"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1F0F1CC8" w14:textId="35A2067E" w:rsidR="00781623" w:rsidRPr="006C4237" w:rsidRDefault="00781623" w:rsidP="00781623">
            <w:pPr>
              <w:tabs>
                <w:tab w:val="left" w:pos="2655"/>
              </w:tabs>
              <w:rPr>
                <w:i w:val="0"/>
                <w:sz w:val="20"/>
              </w:rPr>
            </w:pPr>
            <w:r w:rsidRPr="006C4237">
              <w:rPr>
                <w:i w:val="0"/>
                <w:sz w:val="20"/>
              </w:rPr>
              <w:t>21-50 lbs.</w:t>
            </w:r>
          </w:p>
        </w:tc>
        <w:sdt>
          <w:sdtPr>
            <w:rPr>
              <w:sz w:val="20"/>
            </w:rPr>
            <w:id w:val="393319149"/>
            <w14:checkbox>
              <w14:checked w14:val="1"/>
              <w14:checkedState w14:val="2612" w14:font="MS Gothic"/>
              <w14:uncheckedState w14:val="2610" w14:font="MS Gothic"/>
            </w14:checkbox>
          </w:sdtPr>
          <w:sdtEndPr/>
          <w:sdtContent>
            <w:tc>
              <w:tcPr>
                <w:tcW w:w="1170" w:type="dxa"/>
              </w:tcPr>
              <w:p w14:paraId="21CFE4DF" w14:textId="099DA89E" w:rsidR="00781623" w:rsidRPr="006C4237" w:rsidRDefault="00504BA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849327687"/>
            <w14:checkbox>
              <w14:checked w14:val="0"/>
              <w14:checkedState w14:val="2612" w14:font="MS Gothic"/>
              <w14:uncheckedState w14:val="2610" w14:font="MS Gothic"/>
            </w14:checkbox>
          </w:sdtPr>
          <w:sdtEndPr/>
          <w:sdtContent>
            <w:tc>
              <w:tcPr>
                <w:tcW w:w="990" w:type="dxa"/>
              </w:tcPr>
              <w:p w14:paraId="3F8C0C0A" w14:textId="49557724"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484578464"/>
            <w14:checkbox>
              <w14:checked w14:val="0"/>
              <w14:checkedState w14:val="2612" w14:font="MS Gothic"/>
              <w14:uncheckedState w14:val="2610" w14:font="MS Gothic"/>
            </w14:checkbox>
          </w:sdtPr>
          <w:sdtEndPr/>
          <w:sdtContent>
            <w:tc>
              <w:tcPr>
                <w:tcW w:w="1170" w:type="dxa"/>
              </w:tcPr>
              <w:p w14:paraId="7AB6AAFB" w14:textId="07D0DEFD"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4CCA46BC"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430F35B0"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44DD4710" w14:textId="0B82AD9A" w:rsidR="00781623" w:rsidRPr="006C4237" w:rsidRDefault="00781623" w:rsidP="00781623">
            <w:pPr>
              <w:tabs>
                <w:tab w:val="left" w:pos="2655"/>
              </w:tabs>
              <w:rPr>
                <w:i w:val="0"/>
                <w:sz w:val="20"/>
              </w:rPr>
            </w:pPr>
            <w:r w:rsidRPr="006C4237">
              <w:rPr>
                <w:i w:val="0"/>
                <w:sz w:val="20"/>
              </w:rPr>
              <w:t>51-100 lbs.</w:t>
            </w:r>
          </w:p>
        </w:tc>
        <w:sdt>
          <w:sdtPr>
            <w:rPr>
              <w:sz w:val="20"/>
            </w:rPr>
            <w:id w:val="147248566"/>
            <w14:checkbox>
              <w14:checked w14:val="1"/>
              <w14:checkedState w14:val="2612" w14:font="MS Gothic"/>
              <w14:uncheckedState w14:val="2610" w14:font="MS Gothic"/>
            </w14:checkbox>
          </w:sdtPr>
          <w:sdtEndPr/>
          <w:sdtContent>
            <w:tc>
              <w:tcPr>
                <w:tcW w:w="1170" w:type="dxa"/>
              </w:tcPr>
              <w:p w14:paraId="77FBF991" w14:textId="2A252C24" w:rsidR="00781623" w:rsidRPr="006C4237" w:rsidRDefault="00504BAD"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77751472"/>
            <w14:checkbox>
              <w14:checked w14:val="0"/>
              <w14:checkedState w14:val="2612" w14:font="MS Gothic"/>
              <w14:uncheckedState w14:val="2610" w14:font="MS Gothic"/>
            </w14:checkbox>
          </w:sdtPr>
          <w:sdtEndPr/>
          <w:sdtContent>
            <w:tc>
              <w:tcPr>
                <w:tcW w:w="990" w:type="dxa"/>
              </w:tcPr>
              <w:p w14:paraId="18A217D4" w14:textId="6E7F9371"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435294660"/>
            <w14:checkbox>
              <w14:checked w14:val="0"/>
              <w14:checkedState w14:val="2612" w14:font="MS Gothic"/>
              <w14:uncheckedState w14:val="2610" w14:font="MS Gothic"/>
            </w14:checkbox>
          </w:sdtPr>
          <w:sdtEndPr/>
          <w:sdtContent>
            <w:tc>
              <w:tcPr>
                <w:tcW w:w="1170" w:type="dxa"/>
              </w:tcPr>
              <w:p w14:paraId="1D78E613" w14:textId="6AA3A40F"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421F3A5F"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199F4D27"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62193C8C" w14:textId="4137A9D0" w:rsidR="00781623" w:rsidRPr="006C4237" w:rsidRDefault="00781623" w:rsidP="00781623">
            <w:pPr>
              <w:tabs>
                <w:tab w:val="left" w:pos="2655"/>
              </w:tabs>
              <w:rPr>
                <w:i w:val="0"/>
                <w:sz w:val="20"/>
              </w:rPr>
            </w:pPr>
            <w:r w:rsidRPr="006C4237">
              <w:rPr>
                <w:i w:val="0"/>
                <w:sz w:val="20"/>
              </w:rPr>
              <w:t>Over 100 lbs. (never)</w:t>
            </w:r>
          </w:p>
        </w:tc>
        <w:tc>
          <w:tcPr>
            <w:tcW w:w="1170" w:type="dxa"/>
          </w:tcPr>
          <w:p w14:paraId="7D34A1BE" w14:textId="326F25FD"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sz w:val="20"/>
              </w:rPr>
              <w:t>Tandem</w:t>
            </w:r>
          </w:p>
        </w:tc>
        <w:tc>
          <w:tcPr>
            <w:tcW w:w="990" w:type="dxa"/>
          </w:tcPr>
          <w:p w14:paraId="672E02E3" w14:textId="7E27F39B"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sz w:val="20"/>
              </w:rPr>
              <w:t>Tandem</w:t>
            </w:r>
          </w:p>
        </w:tc>
        <w:tc>
          <w:tcPr>
            <w:tcW w:w="1170" w:type="dxa"/>
          </w:tcPr>
          <w:p w14:paraId="6B31AAE2" w14:textId="7C791DC3"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sz w:val="20"/>
              </w:rPr>
              <w:t>Tandem</w:t>
            </w:r>
          </w:p>
        </w:tc>
        <w:tc>
          <w:tcPr>
            <w:tcW w:w="4320" w:type="dxa"/>
          </w:tcPr>
          <w:p w14:paraId="6B7599EF"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602FEF30"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30C90A4A" w14:textId="593527ED" w:rsidR="00781623" w:rsidRPr="006C4237" w:rsidRDefault="00781623" w:rsidP="00781623">
            <w:pPr>
              <w:tabs>
                <w:tab w:val="left" w:pos="2655"/>
              </w:tabs>
              <w:rPr>
                <w:b/>
                <w:i w:val="0"/>
                <w:sz w:val="20"/>
              </w:rPr>
            </w:pPr>
            <w:r w:rsidRPr="006C4237">
              <w:rPr>
                <w:b/>
                <w:i w:val="0"/>
                <w:sz w:val="20"/>
              </w:rPr>
              <w:t>Pushing/Pulling</w:t>
            </w:r>
          </w:p>
        </w:tc>
        <w:tc>
          <w:tcPr>
            <w:tcW w:w="7650" w:type="dxa"/>
            <w:gridSpan w:val="4"/>
            <w:shd w:val="clear" w:color="auto" w:fill="000000" w:themeFill="text1"/>
          </w:tcPr>
          <w:p w14:paraId="2F6C135F" w14:textId="3AD081EC"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1C1B2271"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60E6F556" w14:textId="5EEE298E" w:rsidR="00781623" w:rsidRPr="006C4237" w:rsidRDefault="00781623" w:rsidP="00781623">
            <w:pPr>
              <w:tabs>
                <w:tab w:val="left" w:pos="2655"/>
              </w:tabs>
              <w:rPr>
                <w:i w:val="0"/>
                <w:sz w:val="20"/>
              </w:rPr>
            </w:pPr>
            <w:r w:rsidRPr="006C4237">
              <w:rPr>
                <w:i w:val="0"/>
                <w:sz w:val="20"/>
              </w:rPr>
              <w:t>Up to 10 lbs.</w:t>
            </w:r>
          </w:p>
        </w:tc>
        <w:sdt>
          <w:sdtPr>
            <w:rPr>
              <w:sz w:val="20"/>
            </w:rPr>
            <w:id w:val="1317304823"/>
            <w14:checkbox>
              <w14:checked w14:val="0"/>
              <w14:checkedState w14:val="2612" w14:font="MS Gothic"/>
              <w14:uncheckedState w14:val="2610" w14:font="MS Gothic"/>
            </w14:checkbox>
          </w:sdtPr>
          <w:sdtEndPr/>
          <w:sdtContent>
            <w:tc>
              <w:tcPr>
                <w:tcW w:w="1170" w:type="dxa"/>
              </w:tcPr>
              <w:p w14:paraId="175ECE0B" w14:textId="1CF9805E"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967038263"/>
            <w14:checkbox>
              <w14:checked w14:val="0"/>
              <w14:checkedState w14:val="2612" w14:font="MS Gothic"/>
              <w14:uncheckedState w14:val="2610" w14:font="MS Gothic"/>
            </w14:checkbox>
          </w:sdtPr>
          <w:sdtEndPr/>
          <w:sdtContent>
            <w:tc>
              <w:tcPr>
                <w:tcW w:w="990" w:type="dxa"/>
              </w:tcPr>
              <w:p w14:paraId="2B1341C2" w14:textId="577154F5"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955403805"/>
            <w14:checkbox>
              <w14:checked w14:val="1"/>
              <w14:checkedState w14:val="2612" w14:font="MS Gothic"/>
              <w14:uncheckedState w14:val="2610" w14:font="MS Gothic"/>
            </w14:checkbox>
          </w:sdtPr>
          <w:sdtEndPr/>
          <w:sdtContent>
            <w:tc>
              <w:tcPr>
                <w:tcW w:w="1170" w:type="dxa"/>
              </w:tcPr>
              <w:p w14:paraId="1CCE6713" w14:textId="2AF6877A" w:rsidR="00781623" w:rsidRPr="006C4237" w:rsidRDefault="008E1A9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c>
          <w:tcPr>
            <w:tcW w:w="4320" w:type="dxa"/>
          </w:tcPr>
          <w:p w14:paraId="35551533"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710A968D"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18741C5D" w14:textId="51740539" w:rsidR="00781623" w:rsidRPr="006C4237" w:rsidRDefault="00781623" w:rsidP="00781623">
            <w:pPr>
              <w:tabs>
                <w:tab w:val="left" w:pos="2655"/>
              </w:tabs>
              <w:rPr>
                <w:i w:val="0"/>
                <w:sz w:val="20"/>
              </w:rPr>
            </w:pPr>
            <w:r w:rsidRPr="006C4237">
              <w:rPr>
                <w:i w:val="0"/>
                <w:sz w:val="20"/>
              </w:rPr>
              <w:t>10-20 lbs.</w:t>
            </w:r>
          </w:p>
        </w:tc>
        <w:sdt>
          <w:sdtPr>
            <w:rPr>
              <w:sz w:val="20"/>
            </w:rPr>
            <w:id w:val="1434240036"/>
            <w14:checkbox>
              <w14:checked w14:val="0"/>
              <w14:checkedState w14:val="2612" w14:font="MS Gothic"/>
              <w14:uncheckedState w14:val="2610" w14:font="MS Gothic"/>
            </w14:checkbox>
          </w:sdtPr>
          <w:sdtEndPr/>
          <w:sdtContent>
            <w:tc>
              <w:tcPr>
                <w:tcW w:w="1170" w:type="dxa"/>
              </w:tcPr>
              <w:p w14:paraId="3970DCE6" w14:textId="7B9F0E18"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672132083"/>
            <w14:checkbox>
              <w14:checked w14:val="0"/>
              <w14:checkedState w14:val="2612" w14:font="MS Gothic"/>
              <w14:uncheckedState w14:val="2610" w14:font="MS Gothic"/>
            </w14:checkbox>
          </w:sdtPr>
          <w:sdtEndPr/>
          <w:sdtContent>
            <w:tc>
              <w:tcPr>
                <w:tcW w:w="990" w:type="dxa"/>
              </w:tcPr>
              <w:p w14:paraId="39D7377A" w14:textId="440C5B64"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518431195"/>
            <w14:checkbox>
              <w14:checked w14:val="1"/>
              <w14:checkedState w14:val="2612" w14:font="MS Gothic"/>
              <w14:uncheckedState w14:val="2610" w14:font="MS Gothic"/>
            </w14:checkbox>
          </w:sdtPr>
          <w:sdtEndPr/>
          <w:sdtContent>
            <w:tc>
              <w:tcPr>
                <w:tcW w:w="1170" w:type="dxa"/>
              </w:tcPr>
              <w:p w14:paraId="10780795" w14:textId="097E5D05" w:rsidR="00781623" w:rsidRPr="006C4237" w:rsidRDefault="008E1A9D"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c>
          <w:tcPr>
            <w:tcW w:w="4320" w:type="dxa"/>
          </w:tcPr>
          <w:p w14:paraId="67C7A4CF"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38139783"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764CE99C" w14:textId="2B90BEF1" w:rsidR="00781623" w:rsidRPr="006C4237" w:rsidRDefault="00781623" w:rsidP="00781623">
            <w:pPr>
              <w:tabs>
                <w:tab w:val="left" w:pos="2655"/>
              </w:tabs>
              <w:rPr>
                <w:i w:val="0"/>
                <w:sz w:val="20"/>
              </w:rPr>
            </w:pPr>
            <w:r w:rsidRPr="006C4237">
              <w:rPr>
                <w:i w:val="0"/>
                <w:sz w:val="20"/>
              </w:rPr>
              <w:t>21-50 lbs.</w:t>
            </w:r>
          </w:p>
        </w:tc>
        <w:sdt>
          <w:sdtPr>
            <w:rPr>
              <w:sz w:val="20"/>
            </w:rPr>
            <w:id w:val="1071163051"/>
            <w14:checkbox>
              <w14:checked w14:val="1"/>
              <w14:checkedState w14:val="2612" w14:font="MS Gothic"/>
              <w14:uncheckedState w14:val="2610" w14:font="MS Gothic"/>
            </w14:checkbox>
          </w:sdtPr>
          <w:sdtEndPr/>
          <w:sdtContent>
            <w:tc>
              <w:tcPr>
                <w:tcW w:w="1170" w:type="dxa"/>
              </w:tcPr>
              <w:p w14:paraId="7FAAF742" w14:textId="10D89051" w:rsidR="00781623" w:rsidRPr="006C4237" w:rsidRDefault="008E1A9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379207793"/>
            <w14:checkbox>
              <w14:checked w14:val="0"/>
              <w14:checkedState w14:val="2612" w14:font="MS Gothic"/>
              <w14:uncheckedState w14:val="2610" w14:font="MS Gothic"/>
            </w14:checkbox>
          </w:sdtPr>
          <w:sdtEndPr/>
          <w:sdtContent>
            <w:tc>
              <w:tcPr>
                <w:tcW w:w="990" w:type="dxa"/>
              </w:tcPr>
              <w:p w14:paraId="5CDCAD44" w14:textId="6B21DA1C"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624273831"/>
            <w14:checkbox>
              <w14:checked w14:val="0"/>
              <w14:checkedState w14:val="2612" w14:font="MS Gothic"/>
              <w14:uncheckedState w14:val="2610" w14:font="MS Gothic"/>
            </w14:checkbox>
          </w:sdtPr>
          <w:sdtEndPr/>
          <w:sdtContent>
            <w:tc>
              <w:tcPr>
                <w:tcW w:w="1170" w:type="dxa"/>
              </w:tcPr>
              <w:p w14:paraId="18EFE126" w14:textId="64F79214"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459D214E"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0CDE0ED2"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68736924" w14:textId="0790B28E" w:rsidR="00781623" w:rsidRPr="006C4237" w:rsidRDefault="00781623" w:rsidP="00781623">
            <w:pPr>
              <w:tabs>
                <w:tab w:val="left" w:pos="2655"/>
              </w:tabs>
              <w:rPr>
                <w:i w:val="0"/>
                <w:sz w:val="20"/>
              </w:rPr>
            </w:pPr>
            <w:r w:rsidRPr="006C4237">
              <w:rPr>
                <w:i w:val="0"/>
                <w:sz w:val="20"/>
              </w:rPr>
              <w:t>51-100 lbs.</w:t>
            </w:r>
          </w:p>
        </w:tc>
        <w:sdt>
          <w:sdtPr>
            <w:rPr>
              <w:sz w:val="20"/>
            </w:rPr>
            <w:id w:val="-742489022"/>
            <w14:checkbox>
              <w14:checked w14:val="1"/>
              <w14:checkedState w14:val="2612" w14:font="MS Gothic"/>
              <w14:uncheckedState w14:val="2610" w14:font="MS Gothic"/>
            </w14:checkbox>
          </w:sdtPr>
          <w:sdtEndPr/>
          <w:sdtContent>
            <w:tc>
              <w:tcPr>
                <w:tcW w:w="1170" w:type="dxa"/>
              </w:tcPr>
              <w:p w14:paraId="2E958616" w14:textId="305AB1B1" w:rsidR="00781623" w:rsidRPr="006C4237" w:rsidRDefault="008E1A9D"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426932210"/>
            <w14:checkbox>
              <w14:checked w14:val="0"/>
              <w14:checkedState w14:val="2612" w14:font="MS Gothic"/>
              <w14:uncheckedState w14:val="2610" w14:font="MS Gothic"/>
            </w14:checkbox>
          </w:sdtPr>
          <w:sdtEndPr/>
          <w:sdtContent>
            <w:tc>
              <w:tcPr>
                <w:tcW w:w="990" w:type="dxa"/>
              </w:tcPr>
              <w:p w14:paraId="3945C512" w14:textId="74B7AC7B"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290952426"/>
            <w14:checkbox>
              <w14:checked w14:val="0"/>
              <w14:checkedState w14:val="2612" w14:font="MS Gothic"/>
              <w14:uncheckedState w14:val="2610" w14:font="MS Gothic"/>
            </w14:checkbox>
          </w:sdtPr>
          <w:sdtEndPr/>
          <w:sdtContent>
            <w:tc>
              <w:tcPr>
                <w:tcW w:w="1170" w:type="dxa"/>
              </w:tcPr>
              <w:p w14:paraId="44A61D87" w14:textId="1C5360E8"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33C7A3A7"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1095A877"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3EE53C73" w14:textId="33D62480" w:rsidR="00781623" w:rsidRPr="006C4237" w:rsidRDefault="00781623" w:rsidP="00781623">
            <w:pPr>
              <w:tabs>
                <w:tab w:val="left" w:pos="2655"/>
              </w:tabs>
              <w:rPr>
                <w:i w:val="0"/>
                <w:sz w:val="20"/>
              </w:rPr>
            </w:pPr>
            <w:r w:rsidRPr="006C4237">
              <w:rPr>
                <w:i w:val="0"/>
                <w:sz w:val="20"/>
              </w:rPr>
              <w:t>Over 100 lbs. (never)</w:t>
            </w:r>
          </w:p>
        </w:tc>
        <w:tc>
          <w:tcPr>
            <w:tcW w:w="1170" w:type="dxa"/>
          </w:tcPr>
          <w:p w14:paraId="7B4CD1F4" w14:textId="5CF2F852"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sz w:val="20"/>
              </w:rPr>
              <w:t>Tandem</w:t>
            </w:r>
          </w:p>
        </w:tc>
        <w:tc>
          <w:tcPr>
            <w:tcW w:w="990" w:type="dxa"/>
          </w:tcPr>
          <w:p w14:paraId="4D1F7719" w14:textId="3091F484"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sz w:val="20"/>
              </w:rPr>
              <w:t>Tandem</w:t>
            </w:r>
          </w:p>
        </w:tc>
        <w:tc>
          <w:tcPr>
            <w:tcW w:w="1170" w:type="dxa"/>
          </w:tcPr>
          <w:p w14:paraId="4B28E4DB" w14:textId="6EE54BF6"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sz w:val="20"/>
              </w:rPr>
              <w:t>Tandem</w:t>
            </w:r>
          </w:p>
        </w:tc>
        <w:tc>
          <w:tcPr>
            <w:tcW w:w="4320" w:type="dxa"/>
          </w:tcPr>
          <w:p w14:paraId="7AE0792D"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15D96CF5"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6D151B6F" w14:textId="6DA49E30" w:rsidR="00781623" w:rsidRPr="006C4237" w:rsidRDefault="00781623" w:rsidP="00781623">
            <w:pPr>
              <w:tabs>
                <w:tab w:val="left" w:pos="2655"/>
              </w:tabs>
              <w:rPr>
                <w:b/>
                <w:i w:val="0"/>
                <w:sz w:val="20"/>
              </w:rPr>
            </w:pPr>
            <w:r w:rsidRPr="006C4237">
              <w:rPr>
                <w:b/>
                <w:i w:val="0"/>
                <w:sz w:val="20"/>
              </w:rPr>
              <w:t>Climbing</w:t>
            </w:r>
          </w:p>
        </w:tc>
        <w:tc>
          <w:tcPr>
            <w:tcW w:w="7650" w:type="dxa"/>
            <w:gridSpan w:val="4"/>
            <w:shd w:val="clear" w:color="auto" w:fill="000000" w:themeFill="text1"/>
          </w:tcPr>
          <w:p w14:paraId="7E4E1DC8" w14:textId="6C151C3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0A07BCBF"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2D5B6ACE" w14:textId="0E75C9FF" w:rsidR="00781623" w:rsidRPr="006C4237" w:rsidRDefault="00781623" w:rsidP="00781623">
            <w:pPr>
              <w:tabs>
                <w:tab w:val="left" w:pos="2655"/>
              </w:tabs>
              <w:rPr>
                <w:i w:val="0"/>
                <w:sz w:val="20"/>
              </w:rPr>
            </w:pPr>
            <w:r w:rsidRPr="006C4237">
              <w:rPr>
                <w:i w:val="0"/>
                <w:sz w:val="20"/>
              </w:rPr>
              <w:t>Ladder</w:t>
            </w:r>
          </w:p>
        </w:tc>
        <w:sdt>
          <w:sdtPr>
            <w:rPr>
              <w:sz w:val="20"/>
            </w:rPr>
            <w:id w:val="1580396344"/>
            <w14:checkbox>
              <w14:checked w14:val="1"/>
              <w14:checkedState w14:val="2612" w14:font="MS Gothic"/>
              <w14:uncheckedState w14:val="2610" w14:font="MS Gothic"/>
            </w14:checkbox>
          </w:sdtPr>
          <w:sdtEndPr/>
          <w:sdtContent>
            <w:tc>
              <w:tcPr>
                <w:tcW w:w="1170" w:type="dxa"/>
              </w:tcPr>
              <w:p w14:paraId="271D3D13" w14:textId="4C1D48C4" w:rsidR="00781623" w:rsidRPr="006C4237" w:rsidRDefault="008E1A9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641698647"/>
            <w14:checkbox>
              <w14:checked w14:val="0"/>
              <w14:checkedState w14:val="2612" w14:font="MS Gothic"/>
              <w14:uncheckedState w14:val="2610" w14:font="MS Gothic"/>
            </w14:checkbox>
          </w:sdtPr>
          <w:sdtEndPr/>
          <w:sdtContent>
            <w:tc>
              <w:tcPr>
                <w:tcW w:w="990" w:type="dxa"/>
              </w:tcPr>
              <w:p w14:paraId="27BCCC62" w14:textId="351C3DAC"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930880546"/>
            <w14:checkbox>
              <w14:checked w14:val="0"/>
              <w14:checkedState w14:val="2612" w14:font="MS Gothic"/>
              <w14:uncheckedState w14:val="2610" w14:font="MS Gothic"/>
            </w14:checkbox>
          </w:sdtPr>
          <w:sdtEndPr/>
          <w:sdtContent>
            <w:tc>
              <w:tcPr>
                <w:tcW w:w="1170" w:type="dxa"/>
              </w:tcPr>
              <w:p w14:paraId="10F99436" w14:textId="509632CC"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51B78F78"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129C3972"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4448F000" w14:textId="71FB7DA5" w:rsidR="00781623" w:rsidRPr="006C4237" w:rsidRDefault="00781623" w:rsidP="00781623">
            <w:pPr>
              <w:tabs>
                <w:tab w:val="left" w:pos="2655"/>
              </w:tabs>
              <w:rPr>
                <w:i w:val="0"/>
                <w:sz w:val="20"/>
              </w:rPr>
            </w:pPr>
            <w:r w:rsidRPr="006C4237">
              <w:rPr>
                <w:i w:val="0"/>
                <w:sz w:val="20"/>
              </w:rPr>
              <w:t>Steps</w:t>
            </w:r>
          </w:p>
        </w:tc>
        <w:sdt>
          <w:sdtPr>
            <w:rPr>
              <w:sz w:val="20"/>
            </w:rPr>
            <w:id w:val="-2001260938"/>
            <w14:checkbox>
              <w14:checked w14:val="1"/>
              <w14:checkedState w14:val="2612" w14:font="MS Gothic"/>
              <w14:uncheckedState w14:val="2610" w14:font="MS Gothic"/>
            </w14:checkbox>
          </w:sdtPr>
          <w:sdtEndPr/>
          <w:sdtContent>
            <w:tc>
              <w:tcPr>
                <w:tcW w:w="1170" w:type="dxa"/>
              </w:tcPr>
              <w:p w14:paraId="3D2C03FF" w14:textId="5814A840" w:rsidR="00781623" w:rsidRPr="006C4237" w:rsidRDefault="008E1A9D"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87317321"/>
            <w14:checkbox>
              <w14:checked w14:val="0"/>
              <w14:checkedState w14:val="2612" w14:font="MS Gothic"/>
              <w14:uncheckedState w14:val="2610" w14:font="MS Gothic"/>
            </w14:checkbox>
          </w:sdtPr>
          <w:sdtEndPr/>
          <w:sdtContent>
            <w:tc>
              <w:tcPr>
                <w:tcW w:w="990" w:type="dxa"/>
              </w:tcPr>
              <w:p w14:paraId="5CA218DD" w14:textId="431256F5"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515111091"/>
            <w14:checkbox>
              <w14:checked w14:val="0"/>
              <w14:checkedState w14:val="2612" w14:font="MS Gothic"/>
              <w14:uncheckedState w14:val="2610" w14:font="MS Gothic"/>
            </w14:checkbox>
          </w:sdtPr>
          <w:sdtEndPr/>
          <w:sdtContent>
            <w:tc>
              <w:tcPr>
                <w:tcW w:w="1170" w:type="dxa"/>
              </w:tcPr>
              <w:p w14:paraId="51A0BE36" w14:textId="602F76AD"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1EADF4FC"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14CABED4"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518DD7F7" w14:textId="56ED4538" w:rsidR="00781623" w:rsidRPr="006C4237" w:rsidRDefault="00781623" w:rsidP="00781623">
            <w:pPr>
              <w:tabs>
                <w:tab w:val="left" w:pos="2655"/>
              </w:tabs>
              <w:rPr>
                <w:i w:val="0"/>
                <w:sz w:val="20"/>
              </w:rPr>
            </w:pPr>
            <w:r w:rsidRPr="006C4237">
              <w:rPr>
                <w:i w:val="0"/>
                <w:sz w:val="20"/>
              </w:rPr>
              <w:t>Other</w:t>
            </w:r>
          </w:p>
        </w:tc>
        <w:sdt>
          <w:sdtPr>
            <w:rPr>
              <w:sz w:val="20"/>
            </w:rPr>
            <w:id w:val="-2109883970"/>
            <w14:checkbox>
              <w14:checked w14:val="1"/>
              <w14:checkedState w14:val="2612" w14:font="MS Gothic"/>
              <w14:uncheckedState w14:val="2610" w14:font="MS Gothic"/>
            </w14:checkbox>
          </w:sdtPr>
          <w:sdtEndPr/>
          <w:sdtContent>
            <w:tc>
              <w:tcPr>
                <w:tcW w:w="1170" w:type="dxa"/>
              </w:tcPr>
              <w:p w14:paraId="49A2F652" w14:textId="0B1FCC49" w:rsidR="00781623" w:rsidRPr="006C4237" w:rsidRDefault="008E1A9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64968954"/>
            <w14:checkbox>
              <w14:checked w14:val="0"/>
              <w14:checkedState w14:val="2612" w14:font="MS Gothic"/>
              <w14:uncheckedState w14:val="2610" w14:font="MS Gothic"/>
            </w14:checkbox>
          </w:sdtPr>
          <w:sdtEndPr/>
          <w:sdtContent>
            <w:tc>
              <w:tcPr>
                <w:tcW w:w="990" w:type="dxa"/>
              </w:tcPr>
              <w:p w14:paraId="0BD08E98" w14:textId="4E7C1408"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802270252"/>
            <w14:checkbox>
              <w14:checked w14:val="0"/>
              <w14:checkedState w14:val="2612" w14:font="MS Gothic"/>
              <w14:uncheckedState w14:val="2610" w14:font="MS Gothic"/>
            </w14:checkbox>
          </w:sdtPr>
          <w:sdtEndPr/>
          <w:sdtContent>
            <w:tc>
              <w:tcPr>
                <w:tcW w:w="1170" w:type="dxa"/>
              </w:tcPr>
              <w:p w14:paraId="5AFB18C9" w14:textId="33C1211B"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6DF2C05E"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5CFB7842"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739C4682" w14:textId="22451F76" w:rsidR="00781623" w:rsidRPr="006C4237" w:rsidRDefault="00781623" w:rsidP="00781623">
            <w:pPr>
              <w:tabs>
                <w:tab w:val="left" w:pos="2655"/>
              </w:tabs>
              <w:rPr>
                <w:b/>
                <w:i w:val="0"/>
                <w:sz w:val="20"/>
              </w:rPr>
            </w:pPr>
            <w:r w:rsidRPr="006C4237">
              <w:rPr>
                <w:b/>
                <w:i w:val="0"/>
                <w:sz w:val="20"/>
              </w:rPr>
              <w:t>Lower Extremities</w:t>
            </w:r>
          </w:p>
        </w:tc>
        <w:tc>
          <w:tcPr>
            <w:tcW w:w="7650" w:type="dxa"/>
            <w:gridSpan w:val="4"/>
            <w:shd w:val="clear" w:color="auto" w:fill="000000" w:themeFill="text1"/>
          </w:tcPr>
          <w:p w14:paraId="3FD4ACF1" w14:textId="7D41ED5E"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6E1C02A8"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26D1B1EF" w14:textId="22518E76" w:rsidR="00781623" w:rsidRPr="006C4237" w:rsidRDefault="00781623" w:rsidP="00781623">
            <w:pPr>
              <w:tabs>
                <w:tab w:val="left" w:pos="2655"/>
              </w:tabs>
              <w:rPr>
                <w:i w:val="0"/>
                <w:sz w:val="20"/>
              </w:rPr>
            </w:pPr>
            <w:r w:rsidRPr="006C4237">
              <w:rPr>
                <w:i w:val="0"/>
                <w:sz w:val="20"/>
              </w:rPr>
              <w:t>Squatting</w:t>
            </w:r>
          </w:p>
        </w:tc>
        <w:sdt>
          <w:sdtPr>
            <w:rPr>
              <w:sz w:val="20"/>
            </w:rPr>
            <w:id w:val="325172731"/>
            <w14:checkbox>
              <w14:checked w14:val="0"/>
              <w14:checkedState w14:val="2612" w14:font="MS Gothic"/>
              <w14:uncheckedState w14:val="2610" w14:font="MS Gothic"/>
            </w14:checkbox>
          </w:sdtPr>
          <w:sdtEndPr/>
          <w:sdtContent>
            <w:tc>
              <w:tcPr>
                <w:tcW w:w="1170" w:type="dxa"/>
              </w:tcPr>
              <w:p w14:paraId="55A3F26B" w14:textId="279C9909"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b/>
                    <w:sz w:val="20"/>
                  </w:rPr>
                </w:pPr>
                <w:r w:rsidRPr="006C4237">
                  <w:rPr>
                    <w:rFonts w:ascii="MS Gothic" w:eastAsia="MS Gothic" w:hAnsi="MS Gothic" w:hint="eastAsia"/>
                    <w:sz w:val="20"/>
                  </w:rPr>
                  <w:t>☐</w:t>
                </w:r>
              </w:p>
            </w:tc>
          </w:sdtContent>
        </w:sdt>
        <w:sdt>
          <w:sdtPr>
            <w:rPr>
              <w:sz w:val="20"/>
            </w:rPr>
            <w:id w:val="481972747"/>
            <w14:checkbox>
              <w14:checked w14:val="1"/>
              <w14:checkedState w14:val="2612" w14:font="MS Gothic"/>
              <w14:uncheckedState w14:val="2610" w14:font="MS Gothic"/>
            </w14:checkbox>
          </w:sdtPr>
          <w:sdtEndPr/>
          <w:sdtContent>
            <w:tc>
              <w:tcPr>
                <w:tcW w:w="990" w:type="dxa"/>
              </w:tcPr>
              <w:p w14:paraId="0D97CF7C" w14:textId="5D85F734" w:rsidR="00781623" w:rsidRPr="006C4237" w:rsidRDefault="008E1A9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535735587"/>
            <w14:checkbox>
              <w14:checked w14:val="0"/>
              <w14:checkedState w14:val="2612" w14:font="MS Gothic"/>
              <w14:uncheckedState w14:val="2610" w14:font="MS Gothic"/>
            </w14:checkbox>
          </w:sdtPr>
          <w:sdtEndPr/>
          <w:sdtContent>
            <w:tc>
              <w:tcPr>
                <w:tcW w:w="1170" w:type="dxa"/>
              </w:tcPr>
              <w:p w14:paraId="13FF8F02" w14:textId="249E4F49"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4E1DF3BA"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0049B14D"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2AEEB248" w14:textId="228A6A15" w:rsidR="00781623" w:rsidRPr="006C4237" w:rsidRDefault="00781623" w:rsidP="00781623">
            <w:pPr>
              <w:tabs>
                <w:tab w:val="left" w:pos="2655"/>
              </w:tabs>
              <w:rPr>
                <w:i w:val="0"/>
                <w:sz w:val="20"/>
              </w:rPr>
            </w:pPr>
            <w:r w:rsidRPr="006C4237">
              <w:rPr>
                <w:i w:val="0"/>
                <w:sz w:val="20"/>
              </w:rPr>
              <w:t>Crawling</w:t>
            </w:r>
          </w:p>
        </w:tc>
        <w:sdt>
          <w:sdtPr>
            <w:rPr>
              <w:sz w:val="20"/>
            </w:rPr>
            <w:id w:val="2068760368"/>
            <w14:checkbox>
              <w14:checked w14:val="0"/>
              <w14:checkedState w14:val="2612" w14:font="MS Gothic"/>
              <w14:uncheckedState w14:val="2610" w14:font="MS Gothic"/>
            </w14:checkbox>
          </w:sdtPr>
          <w:sdtEndPr/>
          <w:sdtContent>
            <w:tc>
              <w:tcPr>
                <w:tcW w:w="1170" w:type="dxa"/>
              </w:tcPr>
              <w:p w14:paraId="223A4D79" w14:textId="770B229A"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b/>
                    <w:sz w:val="20"/>
                  </w:rPr>
                </w:pPr>
                <w:r w:rsidRPr="006C4237">
                  <w:rPr>
                    <w:rFonts w:ascii="MS Gothic" w:eastAsia="MS Gothic" w:hAnsi="MS Gothic" w:hint="eastAsia"/>
                    <w:sz w:val="20"/>
                  </w:rPr>
                  <w:t>☐</w:t>
                </w:r>
              </w:p>
            </w:tc>
          </w:sdtContent>
        </w:sdt>
        <w:sdt>
          <w:sdtPr>
            <w:rPr>
              <w:sz w:val="20"/>
            </w:rPr>
            <w:id w:val="-994951687"/>
            <w14:checkbox>
              <w14:checked w14:val="1"/>
              <w14:checkedState w14:val="2612" w14:font="MS Gothic"/>
              <w14:uncheckedState w14:val="2610" w14:font="MS Gothic"/>
            </w14:checkbox>
          </w:sdtPr>
          <w:sdtEndPr/>
          <w:sdtContent>
            <w:tc>
              <w:tcPr>
                <w:tcW w:w="990" w:type="dxa"/>
              </w:tcPr>
              <w:p w14:paraId="31BAE237" w14:textId="258C60EE" w:rsidR="00781623" w:rsidRPr="006C4237" w:rsidRDefault="008E1A9D"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794358137"/>
            <w14:checkbox>
              <w14:checked w14:val="0"/>
              <w14:checkedState w14:val="2612" w14:font="MS Gothic"/>
              <w14:uncheckedState w14:val="2610" w14:font="MS Gothic"/>
            </w14:checkbox>
          </w:sdtPr>
          <w:sdtEndPr/>
          <w:sdtContent>
            <w:tc>
              <w:tcPr>
                <w:tcW w:w="1170" w:type="dxa"/>
              </w:tcPr>
              <w:p w14:paraId="698527DA" w14:textId="51C285A3"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3456C82A"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3D1A7C66"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4027B792" w14:textId="535DA333" w:rsidR="00781623" w:rsidRPr="006C4237" w:rsidRDefault="00781623" w:rsidP="00781623">
            <w:pPr>
              <w:tabs>
                <w:tab w:val="left" w:pos="2655"/>
              </w:tabs>
              <w:rPr>
                <w:i w:val="0"/>
                <w:sz w:val="20"/>
              </w:rPr>
            </w:pPr>
            <w:r w:rsidRPr="006C4237">
              <w:rPr>
                <w:i w:val="0"/>
                <w:sz w:val="20"/>
              </w:rPr>
              <w:t>Kneeling</w:t>
            </w:r>
          </w:p>
        </w:tc>
        <w:sdt>
          <w:sdtPr>
            <w:rPr>
              <w:sz w:val="20"/>
            </w:rPr>
            <w:id w:val="41337573"/>
            <w14:checkbox>
              <w14:checked w14:val="0"/>
              <w14:checkedState w14:val="2612" w14:font="MS Gothic"/>
              <w14:uncheckedState w14:val="2610" w14:font="MS Gothic"/>
            </w14:checkbox>
          </w:sdtPr>
          <w:sdtEndPr/>
          <w:sdtContent>
            <w:tc>
              <w:tcPr>
                <w:tcW w:w="1170" w:type="dxa"/>
              </w:tcPr>
              <w:p w14:paraId="4EBA294A" w14:textId="19EEBC5F"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b/>
                    <w:sz w:val="20"/>
                  </w:rPr>
                </w:pPr>
                <w:r w:rsidRPr="006C4237">
                  <w:rPr>
                    <w:rFonts w:ascii="MS Gothic" w:eastAsia="MS Gothic" w:hAnsi="MS Gothic" w:hint="eastAsia"/>
                    <w:sz w:val="20"/>
                  </w:rPr>
                  <w:t>☐</w:t>
                </w:r>
              </w:p>
            </w:tc>
          </w:sdtContent>
        </w:sdt>
        <w:sdt>
          <w:sdtPr>
            <w:rPr>
              <w:sz w:val="20"/>
            </w:rPr>
            <w:id w:val="-605807046"/>
            <w14:checkbox>
              <w14:checked w14:val="0"/>
              <w14:checkedState w14:val="2612" w14:font="MS Gothic"/>
              <w14:uncheckedState w14:val="2610" w14:font="MS Gothic"/>
            </w14:checkbox>
          </w:sdtPr>
          <w:sdtEndPr/>
          <w:sdtContent>
            <w:tc>
              <w:tcPr>
                <w:tcW w:w="990" w:type="dxa"/>
              </w:tcPr>
              <w:p w14:paraId="56CEE023" w14:textId="00E6C0EA" w:rsidR="00781623" w:rsidRPr="006C4237" w:rsidRDefault="008E1A9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61990467"/>
            <w14:checkbox>
              <w14:checked w14:val="1"/>
              <w14:checkedState w14:val="2612" w14:font="MS Gothic"/>
              <w14:uncheckedState w14:val="2610" w14:font="MS Gothic"/>
            </w14:checkbox>
          </w:sdtPr>
          <w:sdtEndPr/>
          <w:sdtContent>
            <w:tc>
              <w:tcPr>
                <w:tcW w:w="1170" w:type="dxa"/>
              </w:tcPr>
              <w:p w14:paraId="597979E7" w14:textId="7A797965" w:rsidR="00781623" w:rsidRPr="006C4237" w:rsidRDefault="008E1A9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c>
          <w:tcPr>
            <w:tcW w:w="4320" w:type="dxa"/>
          </w:tcPr>
          <w:p w14:paraId="24466EEF"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71443564"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69FCFF46" w14:textId="18771C44" w:rsidR="00781623" w:rsidRPr="006C4237" w:rsidRDefault="00781623" w:rsidP="00781623">
            <w:pPr>
              <w:tabs>
                <w:tab w:val="left" w:pos="2655"/>
              </w:tabs>
              <w:rPr>
                <w:i w:val="0"/>
                <w:sz w:val="20"/>
              </w:rPr>
            </w:pPr>
            <w:r w:rsidRPr="006C4237">
              <w:rPr>
                <w:i w:val="0"/>
                <w:sz w:val="20"/>
              </w:rPr>
              <w:t>Balancing</w:t>
            </w:r>
          </w:p>
        </w:tc>
        <w:sdt>
          <w:sdtPr>
            <w:rPr>
              <w:sz w:val="20"/>
            </w:rPr>
            <w:id w:val="-310793417"/>
            <w14:checkbox>
              <w14:checked w14:val="1"/>
              <w14:checkedState w14:val="2612" w14:font="MS Gothic"/>
              <w14:uncheckedState w14:val="2610" w14:font="MS Gothic"/>
            </w14:checkbox>
          </w:sdtPr>
          <w:sdtEndPr/>
          <w:sdtContent>
            <w:tc>
              <w:tcPr>
                <w:tcW w:w="1170" w:type="dxa"/>
              </w:tcPr>
              <w:p w14:paraId="29DA22F5" w14:textId="607EDD40" w:rsidR="00781623" w:rsidRPr="006C4237" w:rsidRDefault="008E1A9D"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b/>
                    <w:sz w:val="20"/>
                  </w:rPr>
                </w:pPr>
                <w:r>
                  <w:rPr>
                    <w:rFonts w:ascii="MS Gothic" w:eastAsia="MS Gothic" w:hAnsi="MS Gothic" w:hint="eastAsia"/>
                    <w:sz w:val="20"/>
                  </w:rPr>
                  <w:t>☒</w:t>
                </w:r>
              </w:p>
            </w:tc>
          </w:sdtContent>
        </w:sdt>
        <w:sdt>
          <w:sdtPr>
            <w:rPr>
              <w:sz w:val="20"/>
            </w:rPr>
            <w:id w:val="1661655480"/>
            <w14:checkbox>
              <w14:checked w14:val="0"/>
              <w14:checkedState w14:val="2612" w14:font="MS Gothic"/>
              <w14:uncheckedState w14:val="2610" w14:font="MS Gothic"/>
            </w14:checkbox>
          </w:sdtPr>
          <w:sdtEndPr/>
          <w:sdtContent>
            <w:tc>
              <w:tcPr>
                <w:tcW w:w="990" w:type="dxa"/>
              </w:tcPr>
              <w:p w14:paraId="307BD484" w14:textId="64E95846"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308829089"/>
            <w14:checkbox>
              <w14:checked w14:val="0"/>
              <w14:checkedState w14:val="2612" w14:font="MS Gothic"/>
              <w14:uncheckedState w14:val="2610" w14:font="MS Gothic"/>
            </w14:checkbox>
          </w:sdtPr>
          <w:sdtEndPr/>
          <w:sdtContent>
            <w:tc>
              <w:tcPr>
                <w:tcW w:w="1170" w:type="dxa"/>
              </w:tcPr>
              <w:p w14:paraId="199498AF" w14:textId="718C98DD"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74B2250C"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4DF58FC2"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732E71D5" w14:textId="2FC240AF" w:rsidR="00781623" w:rsidRPr="006C4237" w:rsidRDefault="00781623" w:rsidP="00781623">
            <w:pPr>
              <w:tabs>
                <w:tab w:val="left" w:pos="2655"/>
              </w:tabs>
              <w:rPr>
                <w:i w:val="0"/>
                <w:sz w:val="20"/>
              </w:rPr>
            </w:pPr>
            <w:r w:rsidRPr="006C4237">
              <w:rPr>
                <w:i w:val="0"/>
                <w:sz w:val="20"/>
              </w:rPr>
              <w:t>Bending at waist</w:t>
            </w:r>
          </w:p>
        </w:tc>
        <w:sdt>
          <w:sdtPr>
            <w:rPr>
              <w:sz w:val="20"/>
            </w:rPr>
            <w:id w:val="-1361583490"/>
            <w14:checkbox>
              <w14:checked w14:val="0"/>
              <w14:checkedState w14:val="2612" w14:font="MS Gothic"/>
              <w14:uncheckedState w14:val="2610" w14:font="MS Gothic"/>
            </w14:checkbox>
          </w:sdtPr>
          <w:sdtEndPr/>
          <w:sdtContent>
            <w:tc>
              <w:tcPr>
                <w:tcW w:w="1170" w:type="dxa"/>
              </w:tcPr>
              <w:p w14:paraId="57D1F908" w14:textId="3137C5DA"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b/>
                    <w:sz w:val="20"/>
                  </w:rPr>
                </w:pPr>
                <w:r w:rsidRPr="006C4237">
                  <w:rPr>
                    <w:rFonts w:ascii="MS Gothic" w:eastAsia="MS Gothic" w:hAnsi="MS Gothic" w:hint="eastAsia"/>
                    <w:sz w:val="20"/>
                  </w:rPr>
                  <w:t>☐</w:t>
                </w:r>
              </w:p>
            </w:tc>
          </w:sdtContent>
        </w:sdt>
        <w:sdt>
          <w:sdtPr>
            <w:rPr>
              <w:sz w:val="20"/>
            </w:rPr>
            <w:id w:val="-841469856"/>
            <w14:checkbox>
              <w14:checked w14:val="1"/>
              <w14:checkedState w14:val="2612" w14:font="MS Gothic"/>
              <w14:uncheckedState w14:val="2610" w14:font="MS Gothic"/>
            </w14:checkbox>
          </w:sdtPr>
          <w:sdtEndPr/>
          <w:sdtContent>
            <w:tc>
              <w:tcPr>
                <w:tcW w:w="990" w:type="dxa"/>
              </w:tcPr>
              <w:p w14:paraId="2D4B7D1A" w14:textId="169547FF" w:rsidR="00781623" w:rsidRPr="006C4237" w:rsidRDefault="008E1A9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40020760"/>
            <w14:checkbox>
              <w14:checked w14:val="0"/>
              <w14:checkedState w14:val="2612" w14:font="MS Gothic"/>
              <w14:uncheckedState w14:val="2610" w14:font="MS Gothic"/>
            </w14:checkbox>
          </w:sdtPr>
          <w:sdtEndPr/>
          <w:sdtContent>
            <w:tc>
              <w:tcPr>
                <w:tcW w:w="1170" w:type="dxa"/>
              </w:tcPr>
              <w:p w14:paraId="440B1614" w14:textId="0F11C0CD"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785AC99D"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60128F5C"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1DC7E9E4" w14:textId="5E275577" w:rsidR="00781623" w:rsidRPr="006C4237" w:rsidRDefault="00781623" w:rsidP="00781623">
            <w:pPr>
              <w:tabs>
                <w:tab w:val="left" w:pos="2655"/>
              </w:tabs>
              <w:rPr>
                <w:i w:val="0"/>
                <w:sz w:val="20"/>
              </w:rPr>
            </w:pPr>
            <w:r w:rsidRPr="006C4237">
              <w:rPr>
                <w:i w:val="0"/>
                <w:sz w:val="20"/>
              </w:rPr>
              <w:t>Twisting</w:t>
            </w:r>
          </w:p>
        </w:tc>
        <w:sdt>
          <w:sdtPr>
            <w:rPr>
              <w:sz w:val="20"/>
            </w:rPr>
            <w:id w:val="-2024074838"/>
            <w14:checkbox>
              <w14:checked w14:val="1"/>
              <w14:checkedState w14:val="2612" w14:font="MS Gothic"/>
              <w14:uncheckedState w14:val="2610" w14:font="MS Gothic"/>
            </w14:checkbox>
          </w:sdtPr>
          <w:sdtEndPr/>
          <w:sdtContent>
            <w:tc>
              <w:tcPr>
                <w:tcW w:w="1170" w:type="dxa"/>
              </w:tcPr>
              <w:p w14:paraId="19649C7C" w14:textId="7827C5F5" w:rsidR="00781623" w:rsidRPr="006C4237" w:rsidRDefault="008E1A9D"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b/>
                    <w:sz w:val="20"/>
                  </w:rPr>
                </w:pPr>
                <w:r>
                  <w:rPr>
                    <w:rFonts w:ascii="MS Gothic" w:eastAsia="MS Gothic" w:hAnsi="MS Gothic" w:hint="eastAsia"/>
                    <w:sz w:val="20"/>
                  </w:rPr>
                  <w:t>☒</w:t>
                </w:r>
              </w:p>
            </w:tc>
          </w:sdtContent>
        </w:sdt>
        <w:sdt>
          <w:sdtPr>
            <w:rPr>
              <w:sz w:val="20"/>
            </w:rPr>
            <w:id w:val="-1098713402"/>
            <w14:checkbox>
              <w14:checked w14:val="0"/>
              <w14:checkedState w14:val="2612" w14:font="MS Gothic"/>
              <w14:uncheckedState w14:val="2610" w14:font="MS Gothic"/>
            </w14:checkbox>
          </w:sdtPr>
          <w:sdtEndPr/>
          <w:sdtContent>
            <w:tc>
              <w:tcPr>
                <w:tcW w:w="990" w:type="dxa"/>
              </w:tcPr>
              <w:p w14:paraId="43D3ED8E" w14:textId="3AC699DA"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849373561"/>
            <w14:checkbox>
              <w14:checked w14:val="0"/>
              <w14:checkedState w14:val="2612" w14:font="MS Gothic"/>
              <w14:uncheckedState w14:val="2610" w14:font="MS Gothic"/>
            </w14:checkbox>
          </w:sdtPr>
          <w:sdtEndPr/>
          <w:sdtContent>
            <w:tc>
              <w:tcPr>
                <w:tcW w:w="1170" w:type="dxa"/>
              </w:tcPr>
              <w:p w14:paraId="344D3661" w14:textId="0042472A"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112C0042"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58FD3B1E"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1B05FC20" w14:textId="71B033FF" w:rsidR="00781623" w:rsidRPr="006C4237" w:rsidRDefault="00781623" w:rsidP="00781623">
            <w:pPr>
              <w:tabs>
                <w:tab w:val="left" w:pos="2655"/>
              </w:tabs>
              <w:rPr>
                <w:b/>
                <w:i w:val="0"/>
                <w:sz w:val="20"/>
              </w:rPr>
            </w:pPr>
            <w:r w:rsidRPr="006C4237">
              <w:rPr>
                <w:b/>
                <w:i w:val="0"/>
                <w:sz w:val="20"/>
              </w:rPr>
              <w:t>Foot Movements</w:t>
            </w:r>
          </w:p>
        </w:tc>
        <w:tc>
          <w:tcPr>
            <w:tcW w:w="7650" w:type="dxa"/>
            <w:gridSpan w:val="4"/>
            <w:shd w:val="clear" w:color="auto" w:fill="000000" w:themeFill="text1"/>
          </w:tcPr>
          <w:p w14:paraId="7ABA5289" w14:textId="653C2A2E"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6D0E1F34"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6F509974" w14:textId="31D5664A" w:rsidR="00781623" w:rsidRPr="006C4237" w:rsidRDefault="00781623" w:rsidP="00781623">
            <w:pPr>
              <w:tabs>
                <w:tab w:val="left" w:pos="2655"/>
              </w:tabs>
              <w:rPr>
                <w:i w:val="0"/>
                <w:sz w:val="20"/>
              </w:rPr>
            </w:pPr>
            <w:r w:rsidRPr="006C4237">
              <w:rPr>
                <w:i w:val="0"/>
                <w:sz w:val="20"/>
              </w:rPr>
              <w:t>Right</w:t>
            </w:r>
          </w:p>
        </w:tc>
        <w:sdt>
          <w:sdtPr>
            <w:rPr>
              <w:sz w:val="20"/>
            </w:rPr>
            <w:id w:val="1009248888"/>
            <w14:checkbox>
              <w14:checked w14:val="1"/>
              <w14:checkedState w14:val="2612" w14:font="MS Gothic"/>
              <w14:uncheckedState w14:val="2610" w14:font="MS Gothic"/>
            </w14:checkbox>
          </w:sdtPr>
          <w:sdtEndPr/>
          <w:sdtContent>
            <w:tc>
              <w:tcPr>
                <w:tcW w:w="1170" w:type="dxa"/>
              </w:tcPr>
              <w:p w14:paraId="021BF2ED" w14:textId="0C496762" w:rsidR="00781623" w:rsidRPr="006C4237" w:rsidRDefault="008E1A9D"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b/>
                    <w:sz w:val="20"/>
                  </w:rPr>
                </w:pPr>
                <w:r>
                  <w:rPr>
                    <w:rFonts w:ascii="MS Gothic" w:eastAsia="MS Gothic" w:hAnsi="MS Gothic" w:hint="eastAsia"/>
                    <w:sz w:val="20"/>
                  </w:rPr>
                  <w:t>☒</w:t>
                </w:r>
              </w:p>
            </w:tc>
          </w:sdtContent>
        </w:sdt>
        <w:sdt>
          <w:sdtPr>
            <w:rPr>
              <w:sz w:val="20"/>
            </w:rPr>
            <w:id w:val="-183373530"/>
            <w14:checkbox>
              <w14:checked w14:val="0"/>
              <w14:checkedState w14:val="2612" w14:font="MS Gothic"/>
              <w14:uncheckedState w14:val="2610" w14:font="MS Gothic"/>
            </w14:checkbox>
          </w:sdtPr>
          <w:sdtEndPr/>
          <w:sdtContent>
            <w:tc>
              <w:tcPr>
                <w:tcW w:w="990" w:type="dxa"/>
              </w:tcPr>
              <w:p w14:paraId="05432446" w14:textId="5723840D"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240053190"/>
            <w14:checkbox>
              <w14:checked w14:val="0"/>
              <w14:checkedState w14:val="2612" w14:font="MS Gothic"/>
              <w14:uncheckedState w14:val="2610" w14:font="MS Gothic"/>
            </w14:checkbox>
          </w:sdtPr>
          <w:sdtEndPr/>
          <w:sdtContent>
            <w:tc>
              <w:tcPr>
                <w:tcW w:w="1170" w:type="dxa"/>
              </w:tcPr>
              <w:p w14:paraId="7BD3516B" w14:textId="624D7A6F"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74E76B59"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16A354A3"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6D8F2829" w14:textId="13EEDEBF" w:rsidR="00781623" w:rsidRPr="006C4237" w:rsidRDefault="00781623" w:rsidP="00781623">
            <w:pPr>
              <w:tabs>
                <w:tab w:val="left" w:pos="2655"/>
              </w:tabs>
              <w:rPr>
                <w:i w:val="0"/>
                <w:sz w:val="20"/>
              </w:rPr>
            </w:pPr>
            <w:r w:rsidRPr="006C4237">
              <w:rPr>
                <w:i w:val="0"/>
                <w:sz w:val="20"/>
              </w:rPr>
              <w:t>Left</w:t>
            </w:r>
          </w:p>
        </w:tc>
        <w:sdt>
          <w:sdtPr>
            <w:rPr>
              <w:sz w:val="20"/>
            </w:rPr>
            <w:id w:val="385072062"/>
            <w14:checkbox>
              <w14:checked w14:val="1"/>
              <w14:checkedState w14:val="2612" w14:font="MS Gothic"/>
              <w14:uncheckedState w14:val="2610" w14:font="MS Gothic"/>
            </w14:checkbox>
          </w:sdtPr>
          <w:sdtEndPr/>
          <w:sdtContent>
            <w:tc>
              <w:tcPr>
                <w:tcW w:w="1170" w:type="dxa"/>
              </w:tcPr>
              <w:p w14:paraId="2804987E" w14:textId="35503C34" w:rsidR="00781623" w:rsidRPr="006C4237" w:rsidRDefault="008E1A9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b/>
                    <w:sz w:val="20"/>
                  </w:rPr>
                </w:pPr>
                <w:r>
                  <w:rPr>
                    <w:rFonts w:ascii="MS Gothic" w:eastAsia="MS Gothic" w:hAnsi="MS Gothic" w:hint="eastAsia"/>
                    <w:sz w:val="20"/>
                  </w:rPr>
                  <w:t>☒</w:t>
                </w:r>
              </w:p>
            </w:tc>
          </w:sdtContent>
        </w:sdt>
        <w:sdt>
          <w:sdtPr>
            <w:rPr>
              <w:sz w:val="20"/>
            </w:rPr>
            <w:id w:val="287015236"/>
            <w14:checkbox>
              <w14:checked w14:val="0"/>
              <w14:checkedState w14:val="2612" w14:font="MS Gothic"/>
              <w14:uncheckedState w14:val="2610" w14:font="MS Gothic"/>
            </w14:checkbox>
          </w:sdtPr>
          <w:sdtEndPr/>
          <w:sdtContent>
            <w:tc>
              <w:tcPr>
                <w:tcW w:w="990" w:type="dxa"/>
              </w:tcPr>
              <w:p w14:paraId="535AED51" w14:textId="3BA0DABF"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564706154"/>
            <w14:checkbox>
              <w14:checked w14:val="0"/>
              <w14:checkedState w14:val="2612" w14:font="MS Gothic"/>
              <w14:uncheckedState w14:val="2610" w14:font="MS Gothic"/>
            </w14:checkbox>
          </w:sdtPr>
          <w:sdtEndPr/>
          <w:sdtContent>
            <w:tc>
              <w:tcPr>
                <w:tcW w:w="1170" w:type="dxa"/>
              </w:tcPr>
              <w:p w14:paraId="624F2A92" w14:textId="1BC2DFE3"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1220FD55"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4F89D9DA"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28D96AC7" w14:textId="2FD935E9" w:rsidR="00781623" w:rsidRPr="006C4237" w:rsidRDefault="00781623" w:rsidP="00781623">
            <w:pPr>
              <w:tabs>
                <w:tab w:val="left" w:pos="2655"/>
              </w:tabs>
              <w:rPr>
                <w:b/>
                <w:i w:val="0"/>
                <w:sz w:val="20"/>
              </w:rPr>
            </w:pPr>
            <w:r w:rsidRPr="006C4237">
              <w:rPr>
                <w:b/>
                <w:i w:val="0"/>
                <w:sz w:val="20"/>
              </w:rPr>
              <w:lastRenderedPageBreak/>
              <w:t>Reaching</w:t>
            </w:r>
          </w:p>
        </w:tc>
        <w:tc>
          <w:tcPr>
            <w:tcW w:w="7650" w:type="dxa"/>
            <w:gridSpan w:val="4"/>
            <w:shd w:val="clear" w:color="auto" w:fill="000000" w:themeFill="text1"/>
          </w:tcPr>
          <w:p w14:paraId="4BEFF4A9"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0F1592B6"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2650CDA9" w14:textId="6CC6AC53" w:rsidR="00781623" w:rsidRPr="006C4237" w:rsidRDefault="00781623" w:rsidP="00781623">
            <w:pPr>
              <w:tabs>
                <w:tab w:val="left" w:pos="2655"/>
              </w:tabs>
              <w:rPr>
                <w:i w:val="0"/>
                <w:sz w:val="20"/>
              </w:rPr>
            </w:pPr>
            <w:r w:rsidRPr="006C4237">
              <w:rPr>
                <w:i w:val="0"/>
                <w:sz w:val="20"/>
              </w:rPr>
              <w:t>At shoulder level</w:t>
            </w:r>
          </w:p>
        </w:tc>
        <w:sdt>
          <w:sdtPr>
            <w:rPr>
              <w:sz w:val="20"/>
            </w:rPr>
            <w:id w:val="-457568018"/>
            <w14:checkbox>
              <w14:checked w14:val="0"/>
              <w14:checkedState w14:val="2612" w14:font="MS Gothic"/>
              <w14:uncheckedState w14:val="2610" w14:font="MS Gothic"/>
            </w14:checkbox>
          </w:sdtPr>
          <w:sdtEndPr/>
          <w:sdtContent>
            <w:tc>
              <w:tcPr>
                <w:tcW w:w="1170" w:type="dxa"/>
              </w:tcPr>
              <w:p w14:paraId="04EE98D3" w14:textId="4151B203"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b/>
                    <w:sz w:val="20"/>
                  </w:rPr>
                </w:pPr>
                <w:r w:rsidRPr="006C4237">
                  <w:rPr>
                    <w:rFonts w:ascii="MS Gothic" w:eastAsia="MS Gothic" w:hAnsi="MS Gothic" w:hint="eastAsia"/>
                    <w:sz w:val="20"/>
                  </w:rPr>
                  <w:t>☐</w:t>
                </w:r>
              </w:p>
            </w:tc>
          </w:sdtContent>
        </w:sdt>
        <w:sdt>
          <w:sdtPr>
            <w:rPr>
              <w:sz w:val="20"/>
            </w:rPr>
            <w:id w:val="1851065252"/>
            <w14:checkbox>
              <w14:checked w14:val="1"/>
              <w14:checkedState w14:val="2612" w14:font="MS Gothic"/>
              <w14:uncheckedState w14:val="2610" w14:font="MS Gothic"/>
            </w14:checkbox>
          </w:sdtPr>
          <w:sdtEndPr/>
          <w:sdtContent>
            <w:tc>
              <w:tcPr>
                <w:tcW w:w="990" w:type="dxa"/>
              </w:tcPr>
              <w:p w14:paraId="5069949E" w14:textId="5EB8C2B1" w:rsidR="00781623" w:rsidRPr="006C4237" w:rsidRDefault="008E1A9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667360757"/>
            <w14:checkbox>
              <w14:checked w14:val="0"/>
              <w14:checkedState w14:val="2612" w14:font="MS Gothic"/>
              <w14:uncheckedState w14:val="2610" w14:font="MS Gothic"/>
            </w14:checkbox>
          </w:sdtPr>
          <w:sdtEndPr/>
          <w:sdtContent>
            <w:tc>
              <w:tcPr>
                <w:tcW w:w="1170" w:type="dxa"/>
              </w:tcPr>
              <w:p w14:paraId="7D77538D" w14:textId="095E5F6B"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65CD467A"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74AE42DB"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347F4EE9" w14:textId="40ED32D1" w:rsidR="00781623" w:rsidRPr="006C4237" w:rsidRDefault="00781623" w:rsidP="00781623">
            <w:pPr>
              <w:tabs>
                <w:tab w:val="left" w:pos="2655"/>
              </w:tabs>
              <w:rPr>
                <w:i w:val="0"/>
                <w:sz w:val="20"/>
              </w:rPr>
            </w:pPr>
            <w:r w:rsidRPr="006C4237">
              <w:rPr>
                <w:i w:val="0"/>
                <w:sz w:val="20"/>
              </w:rPr>
              <w:t>Above shoulder level</w:t>
            </w:r>
          </w:p>
        </w:tc>
        <w:sdt>
          <w:sdtPr>
            <w:rPr>
              <w:sz w:val="20"/>
            </w:rPr>
            <w:id w:val="-330455977"/>
            <w14:checkbox>
              <w14:checked w14:val="0"/>
              <w14:checkedState w14:val="2612" w14:font="MS Gothic"/>
              <w14:uncheckedState w14:val="2610" w14:font="MS Gothic"/>
            </w14:checkbox>
          </w:sdtPr>
          <w:sdtEndPr/>
          <w:sdtContent>
            <w:tc>
              <w:tcPr>
                <w:tcW w:w="1170" w:type="dxa"/>
              </w:tcPr>
              <w:p w14:paraId="13030A3A" w14:textId="7CF55937"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b/>
                    <w:sz w:val="20"/>
                  </w:rPr>
                </w:pPr>
                <w:r w:rsidRPr="006C4237">
                  <w:rPr>
                    <w:rFonts w:ascii="MS Gothic" w:eastAsia="MS Gothic" w:hAnsi="MS Gothic" w:hint="eastAsia"/>
                    <w:sz w:val="20"/>
                  </w:rPr>
                  <w:t>☐</w:t>
                </w:r>
              </w:p>
            </w:tc>
          </w:sdtContent>
        </w:sdt>
        <w:sdt>
          <w:sdtPr>
            <w:rPr>
              <w:sz w:val="20"/>
            </w:rPr>
            <w:id w:val="-2121289625"/>
            <w14:checkbox>
              <w14:checked w14:val="1"/>
              <w14:checkedState w14:val="2612" w14:font="MS Gothic"/>
              <w14:uncheckedState w14:val="2610" w14:font="MS Gothic"/>
            </w14:checkbox>
          </w:sdtPr>
          <w:sdtEndPr/>
          <w:sdtContent>
            <w:tc>
              <w:tcPr>
                <w:tcW w:w="990" w:type="dxa"/>
              </w:tcPr>
              <w:p w14:paraId="76AC14C8" w14:textId="54606EF5" w:rsidR="00781623" w:rsidRPr="006C4237" w:rsidRDefault="008E1A9D"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50880419"/>
            <w14:checkbox>
              <w14:checked w14:val="0"/>
              <w14:checkedState w14:val="2612" w14:font="MS Gothic"/>
              <w14:uncheckedState w14:val="2610" w14:font="MS Gothic"/>
            </w14:checkbox>
          </w:sdtPr>
          <w:sdtEndPr/>
          <w:sdtContent>
            <w:tc>
              <w:tcPr>
                <w:tcW w:w="1170" w:type="dxa"/>
              </w:tcPr>
              <w:p w14:paraId="42A621F6" w14:textId="071BC241"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7A71A405"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5C750B14"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428E3F45" w14:textId="2F231BBC" w:rsidR="00781623" w:rsidRPr="006C4237" w:rsidRDefault="00781623" w:rsidP="00781623">
            <w:pPr>
              <w:tabs>
                <w:tab w:val="left" w:pos="2655"/>
              </w:tabs>
              <w:rPr>
                <w:i w:val="0"/>
                <w:sz w:val="20"/>
              </w:rPr>
            </w:pPr>
            <w:r w:rsidRPr="006C4237">
              <w:rPr>
                <w:i w:val="0"/>
                <w:sz w:val="20"/>
              </w:rPr>
              <w:t>Below shoulder level</w:t>
            </w:r>
          </w:p>
        </w:tc>
        <w:sdt>
          <w:sdtPr>
            <w:rPr>
              <w:sz w:val="20"/>
            </w:rPr>
            <w:id w:val="-690455723"/>
            <w14:checkbox>
              <w14:checked w14:val="1"/>
              <w14:checkedState w14:val="2612" w14:font="MS Gothic"/>
              <w14:uncheckedState w14:val="2610" w14:font="MS Gothic"/>
            </w14:checkbox>
          </w:sdtPr>
          <w:sdtEndPr/>
          <w:sdtContent>
            <w:tc>
              <w:tcPr>
                <w:tcW w:w="1170" w:type="dxa"/>
              </w:tcPr>
              <w:p w14:paraId="661E0717" w14:textId="5B55544F" w:rsidR="00781623" w:rsidRPr="006C4237" w:rsidRDefault="008E1A9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b/>
                    <w:sz w:val="20"/>
                  </w:rPr>
                </w:pPr>
                <w:r>
                  <w:rPr>
                    <w:rFonts w:ascii="MS Gothic" w:eastAsia="MS Gothic" w:hAnsi="MS Gothic" w:hint="eastAsia"/>
                    <w:sz w:val="20"/>
                  </w:rPr>
                  <w:t>☒</w:t>
                </w:r>
              </w:p>
            </w:tc>
          </w:sdtContent>
        </w:sdt>
        <w:sdt>
          <w:sdtPr>
            <w:rPr>
              <w:sz w:val="20"/>
            </w:rPr>
            <w:id w:val="1143929085"/>
            <w14:checkbox>
              <w14:checked w14:val="0"/>
              <w14:checkedState w14:val="2612" w14:font="MS Gothic"/>
              <w14:uncheckedState w14:val="2610" w14:font="MS Gothic"/>
            </w14:checkbox>
          </w:sdtPr>
          <w:sdtEndPr/>
          <w:sdtContent>
            <w:tc>
              <w:tcPr>
                <w:tcW w:w="990" w:type="dxa"/>
              </w:tcPr>
              <w:p w14:paraId="2902F312" w14:textId="34C2D6A4"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645267855"/>
            <w14:checkbox>
              <w14:checked w14:val="0"/>
              <w14:checkedState w14:val="2612" w14:font="MS Gothic"/>
              <w14:uncheckedState w14:val="2610" w14:font="MS Gothic"/>
            </w14:checkbox>
          </w:sdtPr>
          <w:sdtEndPr/>
          <w:sdtContent>
            <w:tc>
              <w:tcPr>
                <w:tcW w:w="1170" w:type="dxa"/>
              </w:tcPr>
              <w:p w14:paraId="7133BAB9" w14:textId="14649965"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688F4C75"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4F573A9B"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7A554DB0" w14:textId="6541E22B" w:rsidR="00781623" w:rsidRPr="006C4237" w:rsidRDefault="00781623" w:rsidP="00781623">
            <w:pPr>
              <w:tabs>
                <w:tab w:val="left" w:pos="2655"/>
              </w:tabs>
              <w:rPr>
                <w:b/>
                <w:i w:val="0"/>
                <w:sz w:val="20"/>
              </w:rPr>
            </w:pPr>
            <w:r w:rsidRPr="006C4237">
              <w:rPr>
                <w:b/>
                <w:i w:val="0"/>
                <w:sz w:val="20"/>
              </w:rPr>
              <w:t>Hand/Wrist Motions</w:t>
            </w:r>
          </w:p>
        </w:tc>
        <w:tc>
          <w:tcPr>
            <w:tcW w:w="7650" w:type="dxa"/>
            <w:gridSpan w:val="4"/>
            <w:shd w:val="clear" w:color="auto" w:fill="000000" w:themeFill="text1"/>
          </w:tcPr>
          <w:p w14:paraId="4AB2FB15" w14:textId="502B0A71"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54FCC62A"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1D0043E7" w14:textId="4EAC5C62" w:rsidR="00781623" w:rsidRPr="006C4237" w:rsidRDefault="00781623" w:rsidP="00781623">
            <w:pPr>
              <w:tabs>
                <w:tab w:val="left" w:pos="2655"/>
              </w:tabs>
              <w:rPr>
                <w:i w:val="0"/>
                <w:sz w:val="20"/>
              </w:rPr>
            </w:pPr>
            <w:r w:rsidRPr="006C4237">
              <w:rPr>
                <w:i w:val="0"/>
                <w:sz w:val="20"/>
              </w:rPr>
              <w:t>Grasping</w:t>
            </w:r>
          </w:p>
        </w:tc>
        <w:sdt>
          <w:sdtPr>
            <w:rPr>
              <w:sz w:val="20"/>
            </w:rPr>
            <w:id w:val="2016417358"/>
            <w14:checkbox>
              <w14:checked w14:val="0"/>
              <w14:checkedState w14:val="2612" w14:font="MS Gothic"/>
              <w14:uncheckedState w14:val="2610" w14:font="MS Gothic"/>
            </w14:checkbox>
          </w:sdtPr>
          <w:sdtEndPr/>
          <w:sdtContent>
            <w:tc>
              <w:tcPr>
                <w:tcW w:w="1170" w:type="dxa"/>
              </w:tcPr>
              <w:p w14:paraId="2E39ACE4" w14:textId="259E000C"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b/>
                    <w:sz w:val="20"/>
                  </w:rPr>
                </w:pPr>
                <w:r w:rsidRPr="006C4237">
                  <w:rPr>
                    <w:rFonts w:ascii="MS Gothic" w:eastAsia="MS Gothic" w:hAnsi="MS Gothic" w:hint="eastAsia"/>
                    <w:sz w:val="20"/>
                  </w:rPr>
                  <w:t>☐</w:t>
                </w:r>
              </w:p>
            </w:tc>
          </w:sdtContent>
        </w:sdt>
        <w:sdt>
          <w:sdtPr>
            <w:rPr>
              <w:sz w:val="20"/>
            </w:rPr>
            <w:id w:val="-1963415320"/>
            <w14:checkbox>
              <w14:checked w14:val="0"/>
              <w14:checkedState w14:val="2612" w14:font="MS Gothic"/>
              <w14:uncheckedState w14:val="2610" w14:font="MS Gothic"/>
            </w14:checkbox>
          </w:sdtPr>
          <w:sdtEndPr/>
          <w:sdtContent>
            <w:tc>
              <w:tcPr>
                <w:tcW w:w="990" w:type="dxa"/>
              </w:tcPr>
              <w:p w14:paraId="75AA749A" w14:textId="1BCA8778"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465123159"/>
            <w14:checkbox>
              <w14:checked w14:val="1"/>
              <w14:checkedState w14:val="2612" w14:font="MS Gothic"/>
              <w14:uncheckedState w14:val="2610" w14:font="MS Gothic"/>
            </w14:checkbox>
          </w:sdtPr>
          <w:sdtEndPr/>
          <w:sdtContent>
            <w:tc>
              <w:tcPr>
                <w:tcW w:w="1170" w:type="dxa"/>
              </w:tcPr>
              <w:p w14:paraId="2748269E" w14:textId="02F96D3C" w:rsidR="00781623" w:rsidRPr="006C4237" w:rsidRDefault="008E1A9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c>
          <w:tcPr>
            <w:tcW w:w="4320" w:type="dxa"/>
          </w:tcPr>
          <w:p w14:paraId="15FE39D1"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03AD9245"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18926D87" w14:textId="7FDB1173" w:rsidR="00781623" w:rsidRPr="006C4237" w:rsidRDefault="00781623" w:rsidP="00781623">
            <w:pPr>
              <w:tabs>
                <w:tab w:val="left" w:pos="2655"/>
              </w:tabs>
              <w:rPr>
                <w:i w:val="0"/>
                <w:sz w:val="20"/>
              </w:rPr>
            </w:pPr>
            <w:r w:rsidRPr="006C4237">
              <w:rPr>
                <w:i w:val="0"/>
                <w:sz w:val="20"/>
              </w:rPr>
              <w:t>Repetitive</w:t>
            </w:r>
          </w:p>
        </w:tc>
        <w:sdt>
          <w:sdtPr>
            <w:rPr>
              <w:sz w:val="20"/>
            </w:rPr>
            <w:id w:val="1927843562"/>
            <w14:checkbox>
              <w14:checked w14:val="0"/>
              <w14:checkedState w14:val="2612" w14:font="MS Gothic"/>
              <w14:uncheckedState w14:val="2610" w14:font="MS Gothic"/>
            </w14:checkbox>
          </w:sdtPr>
          <w:sdtEndPr/>
          <w:sdtContent>
            <w:tc>
              <w:tcPr>
                <w:tcW w:w="1170" w:type="dxa"/>
              </w:tcPr>
              <w:p w14:paraId="4480906F" w14:textId="7F0DAD57"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b/>
                    <w:sz w:val="20"/>
                  </w:rPr>
                </w:pPr>
                <w:r w:rsidRPr="006C4237">
                  <w:rPr>
                    <w:rFonts w:ascii="MS Gothic" w:eastAsia="MS Gothic" w:hAnsi="MS Gothic" w:hint="eastAsia"/>
                    <w:sz w:val="20"/>
                  </w:rPr>
                  <w:t>☐</w:t>
                </w:r>
              </w:p>
            </w:tc>
          </w:sdtContent>
        </w:sdt>
        <w:sdt>
          <w:sdtPr>
            <w:rPr>
              <w:sz w:val="20"/>
            </w:rPr>
            <w:id w:val="-2022233284"/>
            <w14:checkbox>
              <w14:checked w14:val="0"/>
              <w14:checkedState w14:val="2612" w14:font="MS Gothic"/>
              <w14:uncheckedState w14:val="2610" w14:font="MS Gothic"/>
            </w14:checkbox>
          </w:sdtPr>
          <w:sdtEndPr/>
          <w:sdtContent>
            <w:tc>
              <w:tcPr>
                <w:tcW w:w="990" w:type="dxa"/>
              </w:tcPr>
              <w:p w14:paraId="1331DB9A" w14:textId="7CEF75F2"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277378304"/>
            <w14:checkbox>
              <w14:checked w14:val="1"/>
              <w14:checkedState w14:val="2612" w14:font="MS Gothic"/>
              <w14:uncheckedState w14:val="2610" w14:font="MS Gothic"/>
            </w14:checkbox>
          </w:sdtPr>
          <w:sdtEndPr/>
          <w:sdtContent>
            <w:tc>
              <w:tcPr>
                <w:tcW w:w="1170" w:type="dxa"/>
              </w:tcPr>
              <w:p w14:paraId="7AC25E49" w14:textId="769447DD" w:rsidR="00781623" w:rsidRPr="006C4237" w:rsidRDefault="008E1A9D"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c>
          <w:tcPr>
            <w:tcW w:w="4320" w:type="dxa"/>
          </w:tcPr>
          <w:p w14:paraId="0DA81155"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36081268"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1C21ED58" w14:textId="0456D950" w:rsidR="00781623" w:rsidRPr="006C4237" w:rsidRDefault="00781623" w:rsidP="00781623">
            <w:pPr>
              <w:tabs>
                <w:tab w:val="left" w:pos="2655"/>
              </w:tabs>
              <w:rPr>
                <w:i w:val="0"/>
                <w:sz w:val="20"/>
              </w:rPr>
            </w:pPr>
            <w:r w:rsidRPr="006C4237">
              <w:rPr>
                <w:i w:val="0"/>
                <w:sz w:val="20"/>
              </w:rPr>
              <w:t>Fine manipulating</w:t>
            </w:r>
          </w:p>
        </w:tc>
        <w:sdt>
          <w:sdtPr>
            <w:rPr>
              <w:sz w:val="20"/>
            </w:rPr>
            <w:id w:val="-1786808453"/>
            <w14:checkbox>
              <w14:checked w14:val="0"/>
              <w14:checkedState w14:val="2612" w14:font="MS Gothic"/>
              <w14:uncheckedState w14:val="2610" w14:font="MS Gothic"/>
            </w14:checkbox>
          </w:sdtPr>
          <w:sdtEndPr/>
          <w:sdtContent>
            <w:tc>
              <w:tcPr>
                <w:tcW w:w="1170" w:type="dxa"/>
              </w:tcPr>
              <w:p w14:paraId="5C9B1864" w14:textId="76B6476E"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b/>
                    <w:sz w:val="20"/>
                  </w:rPr>
                </w:pPr>
                <w:r w:rsidRPr="006C4237">
                  <w:rPr>
                    <w:rFonts w:ascii="MS Gothic" w:eastAsia="MS Gothic" w:hAnsi="MS Gothic" w:hint="eastAsia"/>
                    <w:sz w:val="20"/>
                  </w:rPr>
                  <w:t>☐</w:t>
                </w:r>
              </w:p>
            </w:tc>
          </w:sdtContent>
        </w:sdt>
        <w:sdt>
          <w:sdtPr>
            <w:rPr>
              <w:sz w:val="20"/>
            </w:rPr>
            <w:id w:val="320467822"/>
            <w14:checkbox>
              <w14:checked w14:val="0"/>
              <w14:checkedState w14:val="2612" w14:font="MS Gothic"/>
              <w14:uncheckedState w14:val="2610" w14:font="MS Gothic"/>
            </w14:checkbox>
          </w:sdtPr>
          <w:sdtEndPr/>
          <w:sdtContent>
            <w:tc>
              <w:tcPr>
                <w:tcW w:w="990" w:type="dxa"/>
              </w:tcPr>
              <w:p w14:paraId="4503A2D9" w14:textId="17593514"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256169476"/>
            <w14:checkbox>
              <w14:checked w14:val="1"/>
              <w14:checkedState w14:val="2612" w14:font="MS Gothic"/>
              <w14:uncheckedState w14:val="2610" w14:font="MS Gothic"/>
            </w14:checkbox>
          </w:sdtPr>
          <w:sdtEndPr/>
          <w:sdtContent>
            <w:tc>
              <w:tcPr>
                <w:tcW w:w="1170" w:type="dxa"/>
              </w:tcPr>
              <w:p w14:paraId="378B359A" w14:textId="5C42B393" w:rsidR="00781623" w:rsidRPr="006C4237" w:rsidRDefault="008E1A9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c>
          <w:tcPr>
            <w:tcW w:w="4320" w:type="dxa"/>
          </w:tcPr>
          <w:p w14:paraId="72941575"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1BD728B3"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747003C3" w14:textId="72EBC999" w:rsidR="00781623" w:rsidRPr="006C4237" w:rsidRDefault="00781623" w:rsidP="00781623">
            <w:pPr>
              <w:tabs>
                <w:tab w:val="left" w:pos="2655"/>
              </w:tabs>
              <w:rPr>
                <w:b/>
                <w:i w:val="0"/>
                <w:sz w:val="20"/>
              </w:rPr>
            </w:pPr>
            <w:r w:rsidRPr="006C4237">
              <w:rPr>
                <w:b/>
                <w:i w:val="0"/>
                <w:sz w:val="20"/>
              </w:rPr>
              <w:t>Speaking Requirements</w:t>
            </w:r>
          </w:p>
        </w:tc>
        <w:sdt>
          <w:sdtPr>
            <w:rPr>
              <w:sz w:val="20"/>
            </w:rPr>
            <w:id w:val="1114718516"/>
            <w14:checkbox>
              <w14:checked w14:val="0"/>
              <w14:checkedState w14:val="2612" w14:font="MS Gothic"/>
              <w14:uncheckedState w14:val="2610" w14:font="MS Gothic"/>
            </w14:checkbox>
          </w:sdtPr>
          <w:sdtEndPr/>
          <w:sdtContent>
            <w:tc>
              <w:tcPr>
                <w:tcW w:w="1170" w:type="dxa"/>
              </w:tcPr>
              <w:p w14:paraId="084D48ED" w14:textId="1B04221B"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b/>
                    <w:sz w:val="20"/>
                  </w:rPr>
                </w:pPr>
                <w:r w:rsidRPr="006C4237">
                  <w:rPr>
                    <w:rFonts w:ascii="MS Gothic" w:eastAsia="MS Gothic" w:hAnsi="MS Gothic" w:hint="eastAsia"/>
                    <w:sz w:val="20"/>
                  </w:rPr>
                  <w:t>☐</w:t>
                </w:r>
              </w:p>
            </w:tc>
          </w:sdtContent>
        </w:sdt>
        <w:sdt>
          <w:sdtPr>
            <w:rPr>
              <w:sz w:val="20"/>
            </w:rPr>
            <w:id w:val="-1070885568"/>
            <w14:checkbox>
              <w14:checked w14:val="0"/>
              <w14:checkedState w14:val="2612" w14:font="MS Gothic"/>
              <w14:uncheckedState w14:val="2610" w14:font="MS Gothic"/>
            </w14:checkbox>
          </w:sdtPr>
          <w:sdtEndPr/>
          <w:sdtContent>
            <w:tc>
              <w:tcPr>
                <w:tcW w:w="990" w:type="dxa"/>
              </w:tcPr>
              <w:p w14:paraId="17F373F5" w14:textId="089D2C9F"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50800897"/>
            <w14:checkbox>
              <w14:checked w14:val="1"/>
              <w14:checkedState w14:val="2612" w14:font="MS Gothic"/>
              <w14:uncheckedState w14:val="2610" w14:font="MS Gothic"/>
            </w14:checkbox>
          </w:sdtPr>
          <w:sdtEndPr/>
          <w:sdtContent>
            <w:tc>
              <w:tcPr>
                <w:tcW w:w="1170" w:type="dxa"/>
              </w:tcPr>
              <w:p w14:paraId="71B438E5" w14:textId="64564E86" w:rsidR="00781623" w:rsidRPr="006C4237" w:rsidRDefault="008E1A9D"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c>
          <w:tcPr>
            <w:tcW w:w="4320" w:type="dxa"/>
          </w:tcPr>
          <w:p w14:paraId="29F7A08E"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2C7ED957"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4C891E64" w14:textId="36C74B2E" w:rsidR="00781623" w:rsidRPr="006C4237" w:rsidRDefault="00781623" w:rsidP="00781623">
            <w:pPr>
              <w:tabs>
                <w:tab w:val="left" w:pos="2655"/>
              </w:tabs>
              <w:rPr>
                <w:b/>
                <w:i w:val="0"/>
                <w:sz w:val="20"/>
              </w:rPr>
            </w:pPr>
            <w:r w:rsidRPr="006C4237">
              <w:rPr>
                <w:b/>
                <w:i w:val="0"/>
                <w:sz w:val="20"/>
              </w:rPr>
              <w:t>Hearing Requirements</w:t>
            </w:r>
          </w:p>
        </w:tc>
        <w:sdt>
          <w:sdtPr>
            <w:rPr>
              <w:sz w:val="20"/>
            </w:rPr>
            <w:id w:val="76326438"/>
            <w14:checkbox>
              <w14:checked w14:val="0"/>
              <w14:checkedState w14:val="2612" w14:font="MS Gothic"/>
              <w14:uncheckedState w14:val="2610" w14:font="MS Gothic"/>
            </w14:checkbox>
          </w:sdtPr>
          <w:sdtEndPr/>
          <w:sdtContent>
            <w:tc>
              <w:tcPr>
                <w:tcW w:w="1170" w:type="dxa"/>
              </w:tcPr>
              <w:p w14:paraId="435FBD4B" w14:textId="317B5F80"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b/>
                    <w:sz w:val="20"/>
                  </w:rPr>
                </w:pPr>
                <w:r w:rsidRPr="006C4237">
                  <w:rPr>
                    <w:rFonts w:ascii="MS Gothic" w:eastAsia="MS Gothic" w:hAnsi="MS Gothic" w:hint="eastAsia"/>
                    <w:sz w:val="20"/>
                  </w:rPr>
                  <w:t>☐</w:t>
                </w:r>
              </w:p>
            </w:tc>
          </w:sdtContent>
        </w:sdt>
        <w:sdt>
          <w:sdtPr>
            <w:rPr>
              <w:sz w:val="20"/>
            </w:rPr>
            <w:id w:val="-904525315"/>
            <w14:checkbox>
              <w14:checked w14:val="0"/>
              <w14:checkedState w14:val="2612" w14:font="MS Gothic"/>
              <w14:uncheckedState w14:val="2610" w14:font="MS Gothic"/>
            </w14:checkbox>
          </w:sdtPr>
          <w:sdtEndPr/>
          <w:sdtContent>
            <w:tc>
              <w:tcPr>
                <w:tcW w:w="990" w:type="dxa"/>
              </w:tcPr>
              <w:p w14:paraId="4AEDAD5A" w14:textId="435E09FD"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325262400"/>
            <w14:checkbox>
              <w14:checked w14:val="1"/>
              <w14:checkedState w14:val="2612" w14:font="MS Gothic"/>
              <w14:uncheckedState w14:val="2610" w14:font="MS Gothic"/>
            </w14:checkbox>
          </w:sdtPr>
          <w:sdtEndPr/>
          <w:sdtContent>
            <w:tc>
              <w:tcPr>
                <w:tcW w:w="1170" w:type="dxa"/>
              </w:tcPr>
              <w:p w14:paraId="1B203E00" w14:textId="0D1D38F6" w:rsidR="00781623" w:rsidRPr="006C4237" w:rsidRDefault="008E1A9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c>
          <w:tcPr>
            <w:tcW w:w="4320" w:type="dxa"/>
          </w:tcPr>
          <w:p w14:paraId="3EF7337B"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1A320B7E"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4939A841" w14:textId="3D9F25CD" w:rsidR="00781623" w:rsidRPr="006C4237" w:rsidRDefault="00781623" w:rsidP="00781623">
            <w:pPr>
              <w:tabs>
                <w:tab w:val="left" w:pos="2655"/>
              </w:tabs>
              <w:rPr>
                <w:b/>
                <w:i w:val="0"/>
                <w:sz w:val="20"/>
              </w:rPr>
            </w:pPr>
            <w:r w:rsidRPr="006C4237">
              <w:rPr>
                <w:b/>
                <w:i w:val="0"/>
                <w:sz w:val="20"/>
              </w:rPr>
              <w:t>Sight Requirements</w:t>
            </w:r>
          </w:p>
        </w:tc>
        <w:sdt>
          <w:sdtPr>
            <w:rPr>
              <w:sz w:val="20"/>
            </w:rPr>
            <w:id w:val="-489177165"/>
            <w14:checkbox>
              <w14:checked w14:val="0"/>
              <w14:checkedState w14:val="2612" w14:font="MS Gothic"/>
              <w14:uncheckedState w14:val="2610" w14:font="MS Gothic"/>
            </w14:checkbox>
          </w:sdtPr>
          <w:sdtEndPr/>
          <w:sdtContent>
            <w:tc>
              <w:tcPr>
                <w:tcW w:w="1170" w:type="dxa"/>
              </w:tcPr>
              <w:p w14:paraId="43F89689" w14:textId="53B368E9"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b/>
                    <w:sz w:val="20"/>
                  </w:rPr>
                </w:pPr>
                <w:r w:rsidRPr="006C4237">
                  <w:rPr>
                    <w:rFonts w:ascii="MS Gothic" w:eastAsia="MS Gothic" w:hAnsi="MS Gothic" w:hint="eastAsia"/>
                    <w:sz w:val="20"/>
                  </w:rPr>
                  <w:t>☐</w:t>
                </w:r>
              </w:p>
            </w:tc>
          </w:sdtContent>
        </w:sdt>
        <w:sdt>
          <w:sdtPr>
            <w:rPr>
              <w:sz w:val="20"/>
            </w:rPr>
            <w:id w:val="1234744213"/>
            <w14:checkbox>
              <w14:checked w14:val="0"/>
              <w14:checkedState w14:val="2612" w14:font="MS Gothic"/>
              <w14:uncheckedState w14:val="2610" w14:font="MS Gothic"/>
            </w14:checkbox>
          </w:sdtPr>
          <w:sdtEndPr/>
          <w:sdtContent>
            <w:tc>
              <w:tcPr>
                <w:tcW w:w="990" w:type="dxa"/>
              </w:tcPr>
              <w:p w14:paraId="32B3E634" w14:textId="6468595A"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611405706"/>
            <w14:checkbox>
              <w14:checked w14:val="1"/>
              <w14:checkedState w14:val="2612" w14:font="MS Gothic"/>
              <w14:uncheckedState w14:val="2610" w14:font="MS Gothic"/>
            </w14:checkbox>
          </w:sdtPr>
          <w:sdtEndPr/>
          <w:sdtContent>
            <w:tc>
              <w:tcPr>
                <w:tcW w:w="1170" w:type="dxa"/>
              </w:tcPr>
              <w:p w14:paraId="3A9329F7" w14:textId="00EDF495" w:rsidR="00781623" w:rsidRPr="006C4237" w:rsidRDefault="008E1A9D"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c>
          <w:tcPr>
            <w:tcW w:w="4320" w:type="dxa"/>
          </w:tcPr>
          <w:p w14:paraId="3ABDB0BD"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0B9D1694"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06713CF2" w14:textId="36CFD051" w:rsidR="00781623" w:rsidRPr="006C4237" w:rsidRDefault="00781623" w:rsidP="00781623">
            <w:pPr>
              <w:tabs>
                <w:tab w:val="left" w:pos="2655"/>
              </w:tabs>
              <w:rPr>
                <w:i w:val="0"/>
                <w:sz w:val="20"/>
              </w:rPr>
            </w:pPr>
            <w:r w:rsidRPr="006C4237">
              <w:rPr>
                <w:i w:val="0"/>
                <w:sz w:val="20"/>
              </w:rPr>
              <w:t>20 inches or less</w:t>
            </w:r>
          </w:p>
        </w:tc>
        <w:sdt>
          <w:sdtPr>
            <w:rPr>
              <w:sz w:val="20"/>
            </w:rPr>
            <w:id w:val="805739316"/>
            <w14:checkbox>
              <w14:checked w14:val="0"/>
              <w14:checkedState w14:val="2612" w14:font="MS Gothic"/>
              <w14:uncheckedState w14:val="2610" w14:font="MS Gothic"/>
            </w14:checkbox>
          </w:sdtPr>
          <w:sdtEndPr/>
          <w:sdtContent>
            <w:tc>
              <w:tcPr>
                <w:tcW w:w="1170" w:type="dxa"/>
              </w:tcPr>
              <w:p w14:paraId="413BB262" w14:textId="265FB3E6"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b/>
                    <w:sz w:val="20"/>
                  </w:rPr>
                </w:pPr>
                <w:r w:rsidRPr="006C4237">
                  <w:rPr>
                    <w:rFonts w:ascii="MS Gothic" w:eastAsia="MS Gothic" w:hAnsi="MS Gothic" w:hint="eastAsia"/>
                    <w:sz w:val="20"/>
                  </w:rPr>
                  <w:t>☐</w:t>
                </w:r>
              </w:p>
            </w:tc>
          </w:sdtContent>
        </w:sdt>
        <w:sdt>
          <w:sdtPr>
            <w:rPr>
              <w:sz w:val="20"/>
            </w:rPr>
            <w:id w:val="-738018681"/>
            <w14:checkbox>
              <w14:checked w14:val="1"/>
              <w14:checkedState w14:val="2612" w14:font="MS Gothic"/>
              <w14:uncheckedState w14:val="2610" w14:font="MS Gothic"/>
            </w14:checkbox>
          </w:sdtPr>
          <w:sdtEndPr/>
          <w:sdtContent>
            <w:tc>
              <w:tcPr>
                <w:tcW w:w="990" w:type="dxa"/>
              </w:tcPr>
              <w:p w14:paraId="2A37225C" w14:textId="1AB2AF95" w:rsidR="00781623" w:rsidRPr="006C4237" w:rsidRDefault="008E1A9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932647299"/>
            <w14:checkbox>
              <w14:checked w14:val="0"/>
              <w14:checkedState w14:val="2612" w14:font="MS Gothic"/>
              <w14:uncheckedState w14:val="2610" w14:font="MS Gothic"/>
            </w14:checkbox>
          </w:sdtPr>
          <w:sdtEndPr/>
          <w:sdtContent>
            <w:tc>
              <w:tcPr>
                <w:tcW w:w="1170" w:type="dxa"/>
              </w:tcPr>
              <w:p w14:paraId="202DE536" w14:textId="12B40A54"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1BBF0E87"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1C0A3D94"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544AB920" w14:textId="62330A31" w:rsidR="00781623" w:rsidRPr="006C4237" w:rsidRDefault="00781623" w:rsidP="00781623">
            <w:pPr>
              <w:tabs>
                <w:tab w:val="left" w:pos="2655"/>
              </w:tabs>
              <w:rPr>
                <w:i w:val="0"/>
                <w:sz w:val="20"/>
              </w:rPr>
            </w:pPr>
            <w:r w:rsidRPr="006C4237">
              <w:rPr>
                <w:i w:val="0"/>
                <w:sz w:val="20"/>
              </w:rPr>
              <w:t>20 feet or more</w:t>
            </w:r>
          </w:p>
        </w:tc>
        <w:sdt>
          <w:sdtPr>
            <w:rPr>
              <w:sz w:val="20"/>
            </w:rPr>
            <w:id w:val="-2130007233"/>
            <w14:checkbox>
              <w14:checked w14:val="1"/>
              <w14:checkedState w14:val="2612" w14:font="MS Gothic"/>
              <w14:uncheckedState w14:val="2610" w14:font="MS Gothic"/>
            </w14:checkbox>
          </w:sdtPr>
          <w:sdtEndPr/>
          <w:sdtContent>
            <w:tc>
              <w:tcPr>
                <w:tcW w:w="1170" w:type="dxa"/>
              </w:tcPr>
              <w:p w14:paraId="51ACD931" w14:textId="5DC6A000" w:rsidR="00781623" w:rsidRPr="006C4237" w:rsidRDefault="008E1A9D"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b/>
                    <w:sz w:val="20"/>
                  </w:rPr>
                </w:pPr>
                <w:r>
                  <w:rPr>
                    <w:rFonts w:ascii="MS Gothic" w:eastAsia="MS Gothic" w:hAnsi="MS Gothic" w:hint="eastAsia"/>
                    <w:sz w:val="20"/>
                  </w:rPr>
                  <w:t>☒</w:t>
                </w:r>
              </w:p>
            </w:tc>
          </w:sdtContent>
        </w:sdt>
        <w:sdt>
          <w:sdtPr>
            <w:rPr>
              <w:sz w:val="20"/>
            </w:rPr>
            <w:id w:val="981350171"/>
            <w14:checkbox>
              <w14:checked w14:val="0"/>
              <w14:checkedState w14:val="2612" w14:font="MS Gothic"/>
              <w14:uncheckedState w14:val="2610" w14:font="MS Gothic"/>
            </w14:checkbox>
          </w:sdtPr>
          <w:sdtEndPr/>
          <w:sdtContent>
            <w:tc>
              <w:tcPr>
                <w:tcW w:w="990" w:type="dxa"/>
              </w:tcPr>
              <w:p w14:paraId="6F14FB19" w14:textId="2AD9D508"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073318293"/>
            <w14:checkbox>
              <w14:checked w14:val="0"/>
              <w14:checkedState w14:val="2612" w14:font="MS Gothic"/>
              <w14:uncheckedState w14:val="2610" w14:font="MS Gothic"/>
            </w14:checkbox>
          </w:sdtPr>
          <w:sdtEndPr/>
          <w:sdtContent>
            <w:tc>
              <w:tcPr>
                <w:tcW w:w="1170" w:type="dxa"/>
              </w:tcPr>
              <w:p w14:paraId="12F1E72B" w14:textId="400628F2"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653E247A"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73C1F99D"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27A447FA" w14:textId="423CC7DD" w:rsidR="00781623" w:rsidRPr="006C4237" w:rsidRDefault="00781623" w:rsidP="00781623">
            <w:pPr>
              <w:tabs>
                <w:tab w:val="left" w:pos="2655"/>
              </w:tabs>
              <w:rPr>
                <w:i w:val="0"/>
                <w:sz w:val="20"/>
              </w:rPr>
            </w:pPr>
            <w:r w:rsidRPr="006C4237">
              <w:rPr>
                <w:i w:val="0"/>
                <w:sz w:val="20"/>
              </w:rPr>
              <w:t>Color vision</w:t>
            </w:r>
          </w:p>
        </w:tc>
        <w:sdt>
          <w:sdtPr>
            <w:rPr>
              <w:sz w:val="20"/>
            </w:rPr>
            <w:id w:val="1974781743"/>
            <w14:checkbox>
              <w14:checked w14:val="0"/>
              <w14:checkedState w14:val="2612" w14:font="MS Gothic"/>
              <w14:uncheckedState w14:val="2610" w14:font="MS Gothic"/>
            </w14:checkbox>
          </w:sdtPr>
          <w:sdtEndPr/>
          <w:sdtContent>
            <w:tc>
              <w:tcPr>
                <w:tcW w:w="1170" w:type="dxa"/>
              </w:tcPr>
              <w:p w14:paraId="646A003C" w14:textId="5C37F6BE"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b/>
                    <w:sz w:val="20"/>
                  </w:rPr>
                </w:pPr>
                <w:r w:rsidRPr="006C4237">
                  <w:rPr>
                    <w:rFonts w:ascii="MS Gothic" w:eastAsia="MS Gothic" w:hAnsi="MS Gothic" w:hint="eastAsia"/>
                    <w:sz w:val="20"/>
                  </w:rPr>
                  <w:t>☐</w:t>
                </w:r>
              </w:p>
            </w:tc>
          </w:sdtContent>
        </w:sdt>
        <w:sdt>
          <w:sdtPr>
            <w:rPr>
              <w:sz w:val="20"/>
            </w:rPr>
            <w:id w:val="60606260"/>
            <w14:checkbox>
              <w14:checked w14:val="0"/>
              <w14:checkedState w14:val="2612" w14:font="MS Gothic"/>
              <w14:uncheckedState w14:val="2610" w14:font="MS Gothic"/>
            </w14:checkbox>
          </w:sdtPr>
          <w:sdtEndPr/>
          <w:sdtContent>
            <w:tc>
              <w:tcPr>
                <w:tcW w:w="990" w:type="dxa"/>
              </w:tcPr>
              <w:p w14:paraId="5197E366" w14:textId="411E6724"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900357586"/>
            <w14:checkbox>
              <w14:checked w14:val="1"/>
              <w14:checkedState w14:val="2612" w14:font="MS Gothic"/>
              <w14:uncheckedState w14:val="2610" w14:font="MS Gothic"/>
            </w14:checkbox>
          </w:sdtPr>
          <w:sdtEndPr/>
          <w:sdtContent>
            <w:tc>
              <w:tcPr>
                <w:tcW w:w="1170" w:type="dxa"/>
              </w:tcPr>
              <w:p w14:paraId="4AFBA595" w14:textId="2059D076" w:rsidR="00781623" w:rsidRPr="006C4237" w:rsidRDefault="008E1A9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c>
          <w:tcPr>
            <w:tcW w:w="4320" w:type="dxa"/>
          </w:tcPr>
          <w:p w14:paraId="330C23B1"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162C677B"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0B23A857" w14:textId="43F9C680" w:rsidR="00781623" w:rsidRPr="006C4237" w:rsidRDefault="00781623" w:rsidP="00781623">
            <w:pPr>
              <w:tabs>
                <w:tab w:val="left" w:pos="2655"/>
              </w:tabs>
              <w:rPr>
                <w:b/>
                <w:i w:val="0"/>
                <w:sz w:val="20"/>
              </w:rPr>
            </w:pPr>
            <w:r w:rsidRPr="006C4237">
              <w:rPr>
                <w:b/>
                <w:i w:val="0"/>
                <w:sz w:val="20"/>
              </w:rPr>
              <w:t>Other</w:t>
            </w:r>
          </w:p>
        </w:tc>
        <w:tc>
          <w:tcPr>
            <w:tcW w:w="7650" w:type="dxa"/>
            <w:gridSpan w:val="4"/>
            <w:shd w:val="clear" w:color="auto" w:fill="000000" w:themeFill="text1"/>
          </w:tcPr>
          <w:p w14:paraId="18B9422D" w14:textId="1E3C61D3"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6F6B820F"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17B0E751" w14:textId="7D6232C8" w:rsidR="00781623" w:rsidRPr="006C4237" w:rsidRDefault="00781623" w:rsidP="00781623">
            <w:pPr>
              <w:tabs>
                <w:tab w:val="left" w:pos="2655"/>
              </w:tabs>
              <w:rPr>
                <w:i w:val="0"/>
                <w:sz w:val="20"/>
              </w:rPr>
            </w:pPr>
            <w:r w:rsidRPr="006C4237">
              <w:rPr>
                <w:i w:val="0"/>
                <w:sz w:val="20"/>
              </w:rPr>
              <w:t>Sitting</w:t>
            </w:r>
          </w:p>
        </w:tc>
        <w:sdt>
          <w:sdtPr>
            <w:rPr>
              <w:sz w:val="20"/>
            </w:rPr>
            <w:id w:val="1693412832"/>
            <w14:checkbox>
              <w14:checked w14:val="1"/>
              <w14:checkedState w14:val="2612" w14:font="MS Gothic"/>
              <w14:uncheckedState w14:val="2610" w14:font="MS Gothic"/>
            </w14:checkbox>
          </w:sdtPr>
          <w:sdtEndPr/>
          <w:sdtContent>
            <w:tc>
              <w:tcPr>
                <w:tcW w:w="1170" w:type="dxa"/>
              </w:tcPr>
              <w:p w14:paraId="78A6D455" w14:textId="7DF8E990" w:rsidR="00781623" w:rsidRPr="006C4237" w:rsidRDefault="008E1A9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b/>
                    <w:sz w:val="20"/>
                  </w:rPr>
                </w:pPr>
                <w:r>
                  <w:rPr>
                    <w:rFonts w:ascii="MS Gothic" w:eastAsia="MS Gothic" w:hAnsi="MS Gothic" w:hint="eastAsia"/>
                    <w:sz w:val="20"/>
                  </w:rPr>
                  <w:t>☒</w:t>
                </w:r>
              </w:p>
            </w:tc>
          </w:sdtContent>
        </w:sdt>
        <w:sdt>
          <w:sdtPr>
            <w:rPr>
              <w:sz w:val="20"/>
            </w:rPr>
            <w:id w:val="-1525628398"/>
            <w14:checkbox>
              <w14:checked w14:val="0"/>
              <w14:checkedState w14:val="2612" w14:font="MS Gothic"/>
              <w14:uncheckedState w14:val="2610" w14:font="MS Gothic"/>
            </w14:checkbox>
          </w:sdtPr>
          <w:sdtEndPr/>
          <w:sdtContent>
            <w:tc>
              <w:tcPr>
                <w:tcW w:w="990" w:type="dxa"/>
              </w:tcPr>
              <w:p w14:paraId="332CACC7" w14:textId="4E07C62B"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727809268"/>
            <w14:checkbox>
              <w14:checked w14:val="0"/>
              <w14:checkedState w14:val="2612" w14:font="MS Gothic"/>
              <w14:uncheckedState w14:val="2610" w14:font="MS Gothic"/>
            </w14:checkbox>
          </w:sdtPr>
          <w:sdtEndPr/>
          <w:sdtContent>
            <w:tc>
              <w:tcPr>
                <w:tcW w:w="1170" w:type="dxa"/>
              </w:tcPr>
              <w:p w14:paraId="53ED1759" w14:textId="01A07581"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49A58EFE"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349109C2"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39DA84DD" w14:textId="000E731F" w:rsidR="00781623" w:rsidRPr="006C4237" w:rsidRDefault="00781623" w:rsidP="00781623">
            <w:pPr>
              <w:tabs>
                <w:tab w:val="left" w:pos="2655"/>
              </w:tabs>
              <w:rPr>
                <w:i w:val="0"/>
                <w:sz w:val="20"/>
              </w:rPr>
            </w:pPr>
            <w:r w:rsidRPr="006C4237">
              <w:rPr>
                <w:i w:val="0"/>
                <w:sz w:val="20"/>
              </w:rPr>
              <w:t>Standing</w:t>
            </w:r>
          </w:p>
        </w:tc>
        <w:sdt>
          <w:sdtPr>
            <w:rPr>
              <w:sz w:val="20"/>
            </w:rPr>
            <w:id w:val="-759139914"/>
            <w14:checkbox>
              <w14:checked w14:val="0"/>
              <w14:checkedState w14:val="2612" w14:font="MS Gothic"/>
              <w14:uncheckedState w14:val="2610" w14:font="MS Gothic"/>
            </w14:checkbox>
          </w:sdtPr>
          <w:sdtEndPr/>
          <w:sdtContent>
            <w:tc>
              <w:tcPr>
                <w:tcW w:w="1170" w:type="dxa"/>
              </w:tcPr>
              <w:p w14:paraId="0F27F7E4" w14:textId="501C5B95"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b/>
                    <w:sz w:val="20"/>
                  </w:rPr>
                </w:pPr>
                <w:r w:rsidRPr="006C4237">
                  <w:rPr>
                    <w:rFonts w:ascii="MS Gothic" w:eastAsia="MS Gothic" w:hAnsi="MS Gothic" w:hint="eastAsia"/>
                    <w:sz w:val="20"/>
                  </w:rPr>
                  <w:t>☐</w:t>
                </w:r>
              </w:p>
            </w:tc>
          </w:sdtContent>
        </w:sdt>
        <w:sdt>
          <w:sdtPr>
            <w:rPr>
              <w:sz w:val="20"/>
            </w:rPr>
            <w:id w:val="915673148"/>
            <w14:checkbox>
              <w14:checked w14:val="0"/>
              <w14:checkedState w14:val="2612" w14:font="MS Gothic"/>
              <w14:uncheckedState w14:val="2610" w14:font="MS Gothic"/>
            </w14:checkbox>
          </w:sdtPr>
          <w:sdtEndPr/>
          <w:sdtContent>
            <w:tc>
              <w:tcPr>
                <w:tcW w:w="990" w:type="dxa"/>
              </w:tcPr>
              <w:p w14:paraId="0B5DA4FF" w14:textId="07A34069"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26909201"/>
            <w14:checkbox>
              <w14:checked w14:val="1"/>
              <w14:checkedState w14:val="2612" w14:font="MS Gothic"/>
              <w14:uncheckedState w14:val="2610" w14:font="MS Gothic"/>
            </w14:checkbox>
          </w:sdtPr>
          <w:sdtEndPr/>
          <w:sdtContent>
            <w:tc>
              <w:tcPr>
                <w:tcW w:w="1170" w:type="dxa"/>
              </w:tcPr>
              <w:p w14:paraId="228F82D6" w14:textId="1E3E7621" w:rsidR="00781623" w:rsidRPr="006C4237" w:rsidRDefault="008E1A9D"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tc>
          <w:tcPr>
            <w:tcW w:w="4320" w:type="dxa"/>
          </w:tcPr>
          <w:p w14:paraId="769B080E"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63F1811B"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36B1563A" w14:textId="26A97A1B" w:rsidR="00781623" w:rsidRPr="006C4237" w:rsidRDefault="00781623" w:rsidP="00781623">
            <w:pPr>
              <w:tabs>
                <w:tab w:val="left" w:pos="2655"/>
              </w:tabs>
              <w:rPr>
                <w:i w:val="0"/>
                <w:sz w:val="20"/>
              </w:rPr>
            </w:pPr>
            <w:r w:rsidRPr="006C4237">
              <w:rPr>
                <w:i w:val="0"/>
                <w:sz w:val="20"/>
              </w:rPr>
              <w:t>Driving</w:t>
            </w:r>
          </w:p>
        </w:tc>
        <w:sdt>
          <w:sdtPr>
            <w:rPr>
              <w:sz w:val="20"/>
            </w:rPr>
            <w:id w:val="-706488270"/>
            <w14:checkbox>
              <w14:checked w14:val="0"/>
              <w14:checkedState w14:val="2612" w14:font="MS Gothic"/>
              <w14:uncheckedState w14:val="2610" w14:font="MS Gothic"/>
            </w14:checkbox>
          </w:sdtPr>
          <w:sdtEndPr/>
          <w:sdtContent>
            <w:tc>
              <w:tcPr>
                <w:tcW w:w="1170" w:type="dxa"/>
              </w:tcPr>
              <w:p w14:paraId="4C45BECB" w14:textId="27072422"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b/>
                    <w:sz w:val="20"/>
                  </w:rPr>
                </w:pPr>
                <w:r w:rsidRPr="006C4237">
                  <w:rPr>
                    <w:rFonts w:ascii="MS Gothic" w:eastAsia="MS Gothic" w:hAnsi="MS Gothic" w:hint="eastAsia"/>
                    <w:sz w:val="20"/>
                  </w:rPr>
                  <w:t>☐</w:t>
                </w:r>
              </w:p>
            </w:tc>
          </w:sdtContent>
        </w:sdt>
        <w:sdt>
          <w:sdtPr>
            <w:rPr>
              <w:sz w:val="20"/>
            </w:rPr>
            <w:id w:val="970320384"/>
            <w14:checkbox>
              <w14:checked w14:val="0"/>
              <w14:checkedState w14:val="2612" w14:font="MS Gothic"/>
              <w14:uncheckedState w14:val="2610" w14:font="MS Gothic"/>
            </w14:checkbox>
          </w:sdtPr>
          <w:sdtEndPr/>
          <w:sdtContent>
            <w:tc>
              <w:tcPr>
                <w:tcW w:w="990" w:type="dxa"/>
              </w:tcPr>
              <w:p w14:paraId="2AB555C7" w14:textId="3CBE9E21"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264458241"/>
            <w14:checkbox>
              <w14:checked w14:val="1"/>
              <w14:checkedState w14:val="2612" w14:font="MS Gothic"/>
              <w14:uncheckedState w14:val="2610" w14:font="MS Gothic"/>
            </w14:checkbox>
          </w:sdtPr>
          <w:sdtEndPr/>
          <w:sdtContent>
            <w:tc>
              <w:tcPr>
                <w:tcW w:w="1170" w:type="dxa"/>
              </w:tcPr>
              <w:p w14:paraId="09A87994" w14:textId="798C6B97" w:rsidR="00781623" w:rsidRPr="006C4237" w:rsidRDefault="008E1A9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Pr>
                    <w:rFonts w:ascii="MS Gothic" w:eastAsia="MS Gothic" w:hAnsi="MS Gothic" w:hint="eastAsia"/>
                    <w:sz w:val="20"/>
                  </w:rPr>
                  <w:t>☒</w:t>
                </w:r>
              </w:p>
            </w:tc>
          </w:sdtContent>
        </w:sdt>
        <w:tc>
          <w:tcPr>
            <w:tcW w:w="4320" w:type="dxa"/>
          </w:tcPr>
          <w:p w14:paraId="1F4CE4C8"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5A806146" w14:textId="77777777" w:rsidTr="00B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7D06D733" w14:textId="7A9558C8" w:rsidR="00781623" w:rsidRPr="006C4237" w:rsidRDefault="00781623" w:rsidP="00781623">
            <w:pPr>
              <w:tabs>
                <w:tab w:val="left" w:pos="2655"/>
              </w:tabs>
              <w:rPr>
                <w:i w:val="0"/>
                <w:sz w:val="20"/>
              </w:rPr>
            </w:pPr>
            <w:r w:rsidRPr="006C4237">
              <w:rPr>
                <w:i w:val="0"/>
                <w:sz w:val="20"/>
              </w:rPr>
              <w:t>Walking</w:t>
            </w:r>
          </w:p>
        </w:tc>
        <w:sdt>
          <w:sdtPr>
            <w:rPr>
              <w:sz w:val="20"/>
            </w:rPr>
            <w:id w:val="-1341932816"/>
            <w14:checkbox>
              <w14:checked w14:val="0"/>
              <w14:checkedState w14:val="2612" w14:font="MS Gothic"/>
              <w14:uncheckedState w14:val="2610" w14:font="MS Gothic"/>
            </w14:checkbox>
          </w:sdtPr>
          <w:sdtEndPr/>
          <w:sdtContent>
            <w:tc>
              <w:tcPr>
                <w:tcW w:w="1170" w:type="dxa"/>
              </w:tcPr>
              <w:p w14:paraId="0A7AA848" w14:textId="725575D5"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b/>
                    <w:sz w:val="20"/>
                  </w:rPr>
                </w:pPr>
                <w:r w:rsidRPr="006C4237">
                  <w:rPr>
                    <w:rFonts w:ascii="MS Gothic" w:eastAsia="MS Gothic" w:hAnsi="MS Gothic" w:hint="eastAsia"/>
                    <w:sz w:val="20"/>
                  </w:rPr>
                  <w:t>☐</w:t>
                </w:r>
              </w:p>
            </w:tc>
          </w:sdtContent>
        </w:sdt>
        <w:sdt>
          <w:sdtPr>
            <w:rPr>
              <w:sz w:val="20"/>
            </w:rPr>
            <w:id w:val="-276183556"/>
            <w14:checkbox>
              <w14:checked w14:val="1"/>
              <w14:checkedState w14:val="2612" w14:font="MS Gothic"/>
              <w14:uncheckedState w14:val="2610" w14:font="MS Gothic"/>
            </w14:checkbox>
          </w:sdtPr>
          <w:sdtEndPr/>
          <w:sdtContent>
            <w:tc>
              <w:tcPr>
                <w:tcW w:w="990" w:type="dxa"/>
              </w:tcPr>
              <w:p w14:paraId="1E96833D" w14:textId="314DA3F4" w:rsidR="00781623" w:rsidRPr="006C4237" w:rsidRDefault="008E1A9D"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214507736"/>
            <w14:checkbox>
              <w14:checked w14:val="0"/>
              <w14:checkedState w14:val="2612" w14:font="MS Gothic"/>
              <w14:uncheckedState w14:val="2610" w14:font="MS Gothic"/>
            </w14:checkbox>
          </w:sdtPr>
          <w:sdtEndPr/>
          <w:sdtContent>
            <w:tc>
              <w:tcPr>
                <w:tcW w:w="1170" w:type="dxa"/>
              </w:tcPr>
              <w:p w14:paraId="0F356DAA" w14:textId="3E8D6470"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0FBCD692"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67C196E0" w14:textId="77777777" w:rsidTr="00B42C4D">
        <w:tc>
          <w:tcPr>
            <w:cnfStyle w:val="001000000000" w:firstRow="0" w:lastRow="0" w:firstColumn="1" w:lastColumn="0" w:oddVBand="0" w:evenVBand="0" w:oddHBand="0" w:evenHBand="0" w:firstRowFirstColumn="0" w:firstRowLastColumn="0" w:lastRowFirstColumn="0" w:lastRowLastColumn="0"/>
            <w:tcW w:w="3258" w:type="dxa"/>
          </w:tcPr>
          <w:p w14:paraId="51A4D94C" w14:textId="3A26E14F" w:rsidR="00781623" w:rsidRPr="006C4237" w:rsidRDefault="00781623" w:rsidP="00781623">
            <w:pPr>
              <w:tabs>
                <w:tab w:val="left" w:pos="2655"/>
              </w:tabs>
              <w:rPr>
                <w:i w:val="0"/>
                <w:sz w:val="20"/>
              </w:rPr>
            </w:pPr>
            <w:r w:rsidRPr="006C4237">
              <w:rPr>
                <w:i w:val="0"/>
                <w:sz w:val="20"/>
              </w:rPr>
              <w:t>Uneven terrain</w:t>
            </w:r>
          </w:p>
        </w:tc>
        <w:sdt>
          <w:sdtPr>
            <w:rPr>
              <w:sz w:val="20"/>
            </w:rPr>
            <w:id w:val="-1490249652"/>
            <w14:checkbox>
              <w14:checked w14:val="1"/>
              <w14:checkedState w14:val="2612" w14:font="MS Gothic"/>
              <w14:uncheckedState w14:val="2610" w14:font="MS Gothic"/>
            </w14:checkbox>
          </w:sdtPr>
          <w:sdtEndPr/>
          <w:sdtContent>
            <w:tc>
              <w:tcPr>
                <w:tcW w:w="1170" w:type="dxa"/>
              </w:tcPr>
              <w:p w14:paraId="3C31088F" w14:textId="72018C8F" w:rsidR="00781623" w:rsidRPr="006C4237" w:rsidRDefault="008E1A9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b/>
                    <w:sz w:val="20"/>
                  </w:rPr>
                </w:pPr>
                <w:r>
                  <w:rPr>
                    <w:rFonts w:ascii="MS Gothic" w:eastAsia="MS Gothic" w:hAnsi="MS Gothic" w:hint="eastAsia"/>
                    <w:sz w:val="20"/>
                  </w:rPr>
                  <w:t>☒</w:t>
                </w:r>
              </w:p>
            </w:tc>
          </w:sdtContent>
        </w:sdt>
        <w:sdt>
          <w:sdtPr>
            <w:rPr>
              <w:sz w:val="20"/>
            </w:rPr>
            <w:id w:val="1185404615"/>
            <w14:checkbox>
              <w14:checked w14:val="0"/>
              <w14:checkedState w14:val="2612" w14:font="MS Gothic"/>
              <w14:uncheckedState w14:val="2610" w14:font="MS Gothic"/>
            </w14:checkbox>
          </w:sdtPr>
          <w:sdtEndPr/>
          <w:sdtContent>
            <w:tc>
              <w:tcPr>
                <w:tcW w:w="990" w:type="dxa"/>
              </w:tcPr>
              <w:p w14:paraId="40222885" w14:textId="05014F6E"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1566185566"/>
            <w14:checkbox>
              <w14:checked w14:val="0"/>
              <w14:checkedState w14:val="2612" w14:font="MS Gothic"/>
              <w14:uncheckedState w14:val="2610" w14:font="MS Gothic"/>
            </w14:checkbox>
          </w:sdtPr>
          <w:sdtEndPr/>
          <w:sdtContent>
            <w:tc>
              <w:tcPr>
                <w:tcW w:w="1170" w:type="dxa"/>
              </w:tcPr>
              <w:p w14:paraId="79795699" w14:textId="491594BC"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3EFC1515" w14:textId="77777777" w:rsidR="00781623" w:rsidRPr="006C4237" w:rsidRDefault="00781623"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p>
        </w:tc>
      </w:tr>
      <w:tr w:rsidR="00781623" w14:paraId="3BEF6C0B" w14:textId="77777777" w:rsidTr="00100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Borders>
              <w:bottom w:val="single" w:sz="4" w:space="0" w:color="666666" w:themeColor="text1" w:themeTint="99"/>
            </w:tcBorders>
          </w:tcPr>
          <w:p w14:paraId="2651AD6C" w14:textId="4463F555" w:rsidR="00781623" w:rsidRPr="006C4237" w:rsidRDefault="00781623" w:rsidP="00781623">
            <w:pPr>
              <w:tabs>
                <w:tab w:val="left" w:pos="2655"/>
              </w:tabs>
              <w:rPr>
                <w:i w:val="0"/>
                <w:sz w:val="20"/>
              </w:rPr>
            </w:pPr>
            <w:r w:rsidRPr="006C4237">
              <w:rPr>
                <w:i w:val="0"/>
                <w:sz w:val="20"/>
              </w:rPr>
              <w:t>Personal Protective Equipment (PPE)</w:t>
            </w:r>
          </w:p>
        </w:tc>
        <w:sdt>
          <w:sdtPr>
            <w:rPr>
              <w:sz w:val="20"/>
            </w:rPr>
            <w:id w:val="1783915458"/>
            <w14:checkbox>
              <w14:checked w14:val="0"/>
              <w14:checkedState w14:val="2612" w14:font="MS Gothic"/>
              <w14:uncheckedState w14:val="2610" w14:font="MS Gothic"/>
            </w14:checkbox>
          </w:sdtPr>
          <w:sdtEndPr/>
          <w:sdtContent>
            <w:tc>
              <w:tcPr>
                <w:tcW w:w="1170" w:type="dxa"/>
              </w:tcPr>
              <w:p w14:paraId="2676D304" w14:textId="2A107B78"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b/>
                    <w:sz w:val="20"/>
                  </w:rPr>
                </w:pPr>
                <w:r w:rsidRPr="006C4237">
                  <w:rPr>
                    <w:rFonts w:ascii="MS Gothic" w:eastAsia="MS Gothic" w:hAnsi="MS Gothic" w:hint="eastAsia"/>
                    <w:sz w:val="20"/>
                  </w:rPr>
                  <w:t>☐</w:t>
                </w:r>
              </w:p>
            </w:tc>
          </w:sdtContent>
        </w:sdt>
        <w:sdt>
          <w:sdtPr>
            <w:rPr>
              <w:sz w:val="20"/>
            </w:rPr>
            <w:id w:val="1017199513"/>
            <w14:checkbox>
              <w14:checked w14:val="1"/>
              <w14:checkedState w14:val="2612" w14:font="MS Gothic"/>
              <w14:uncheckedState w14:val="2610" w14:font="MS Gothic"/>
            </w14:checkbox>
          </w:sdtPr>
          <w:sdtEndPr/>
          <w:sdtContent>
            <w:tc>
              <w:tcPr>
                <w:tcW w:w="990" w:type="dxa"/>
              </w:tcPr>
              <w:p w14:paraId="3789FE92" w14:textId="29DE20FF" w:rsidR="00781623" w:rsidRPr="006C4237" w:rsidRDefault="008E1A9D"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Pr>
                    <w:rFonts w:ascii="MS Gothic" w:eastAsia="MS Gothic" w:hAnsi="MS Gothic" w:hint="eastAsia"/>
                    <w:sz w:val="20"/>
                  </w:rPr>
                  <w:t>☒</w:t>
                </w:r>
              </w:p>
            </w:tc>
          </w:sdtContent>
        </w:sdt>
        <w:sdt>
          <w:sdtPr>
            <w:rPr>
              <w:sz w:val="20"/>
            </w:rPr>
            <w:id w:val="-1209099896"/>
            <w14:checkbox>
              <w14:checked w14:val="0"/>
              <w14:checkedState w14:val="2612" w14:font="MS Gothic"/>
              <w14:uncheckedState w14:val="2610" w14:font="MS Gothic"/>
            </w14:checkbox>
          </w:sdtPr>
          <w:sdtEndPr/>
          <w:sdtContent>
            <w:tc>
              <w:tcPr>
                <w:tcW w:w="1170" w:type="dxa"/>
              </w:tcPr>
              <w:p w14:paraId="43F7F0C5" w14:textId="2FC8BE94" w:rsidR="00781623" w:rsidRPr="006C4237" w:rsidRDefault="00781623" w:rsidP="00781623">
                <w:pPr>
                  <w:tabs>
                    <w:tab w:val="left" w:pos="2655"/>
                  </w:tabs>
                  <w:jc w:val="center"/>
                  <w:cnfStyle w:val="000000100000" w:firstRow="0" w:lastRow="0" w:firstColumn="0" w:lastColumn="0" w:oddVBand="0" w:evenVBand="0" w:oddHBand="1"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19DC8538" w14:textId="77777777" w:rsidR="00781623" w:rsidRPr="006C4237" w:rsidRDefault="00781623" w:rsidP="00781623">
            <w:pPr>
              <w:tabs>
                <w:tab w:val="left" w:pos="2655"/>
              </w:tabs>
              <w:cnfStyle w:val="000000100000" w:firstRow="0" w:lastRow="0" w:firstColumn="0" w:lastColumn="0" w:oddVBand="0" w:evenVBand="0" w:oddHBand="1" w:evenHBand="0" w:firstRowFirstColumn="0" w:firstRowLastColumn="0" w:lastRowFirstColumn="0" w:lastRowLastColumn="0"/>
              <w:rPr>
                <w:sz w:val="20"/>
              </w:rPr>
            </w:pPr>
          </w:p>
        </w:tc>
      </w:tr>
      <w:tr w:rsidR="00781623" w14:paraId="1A81E72F" w14:textId="77777777" w:rsidTr="00100191">
        <w:tc>
          <w:tcPr>
            <w:cnfStyle w:val="001000000000" w:firstRow="0" w:lastRow="0" w:firstColumn="1" w:lastColumn="0" w:oddVBand="0" w:evenVBand="0" w:oddHBand="0" w:evenHBand="0" w:firstRowFirstColumn="0" w:firstRowLastColumn="0" w:lastRowFirstColumn="0" w:lastRowLastColumn="0"/>
            <w:tcW w:w="3258" w:type="dxa"/>
            <w:tcBorders>
              <w:bottom w:val="single" w:sz="4" w:space="0" w:color="auto"/>
            </w:tcBorders>
          </w:tcPr>
          <w:p w14:paraId="354BB08B" w14:textId="3DAEDBC7" w:rsidR="00781623" w:rsidRPr="006C4237" w:rsidRDefault="00781623" w:rsidP="00781623">
            <w:pPr>
              <w:tabs>
                <w:tab w:val="left" w:pos="2655"/>
              </w:tabs>
              <w:rPr>
                <w:i w:val="0"/>
                <w:sz w:val="20"/>
              </w:rPr>
            </w:pPr>
            <w:r w:rsidRPr="006C4237">
              <w:rPr>
                <w:i w:val="0"/>
                <w:sz w:val="20"/>
              </w:rPr>
              <w:t>Pursue/run</w:t>
            </w:r>
          </w:p>
        </w:tc>
        <w:sdt>
          <w:sdtPr>
            <w:rPr>
              <w:sz w:val="20"/>
            </w:rPr>
            <w:id w:val="-1430587561"/>
            <w14:checkbox>
              <w14:checked w14:val="0"/>
              <w14:checkedState w14:val="2612" w14:font="MS Gothic"/>
              <w14:uncheckedState w14:val="2610" w14:font="MS Gothic"/>
            </w14:checkbox>
          </w:sdtPr>
          <w:sdtEndPr/>
          <w:sdtContent>
            <w:tc>
              <w:tcPr>
                <w:tcW w:w="1170" w:type="dxa"/>
              </w:tcPr>
              <w:p w14:paraId="33C08370" w14:textId="312FAC5C" w:rsidR="00781623" w:rsidRPr="006C4237" w:rsidRDefault="008E1A9D"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b/>
                    <w:sz w:val="20"/>
                  </w:rPr>
                </w:pPr>
                <w:r>
                  <w:rPr>
                    <w:rFonts w:ascii="MS Gothic" w:eastAsia="MS Gothic" w:hAnsi="MS Gothic" w:hint="eastAsia"/>
                    <w:sz w:val="20"/>
                  </w:rPr>
                  <w:t>☐</w:t>
                </w:r>
              </w:p>
            </w:tc>
          </w:sdtContent>
        </w:sdt>
        <w:sdt>
          <w:sdtPr>
            <w:rPr>
              <w:sz w:val="20"/>
            </w:rPr>
            <w:id w:val="-625703009"/>
            <w14:checkbox>
              <w14:checked w14:val="0"/>
              <w14:checkedState w14:val="2612" w14:font="MS Gothic"/>
              <w14:uncheckedState w14:val="2610" w14:font="MS Gothic"/>
            </w14:checkbox>
          </w:sdtPr>
          <w:sdtEndPr/>
          <w:sdtContent>
            <w:tc>
              <w:tcPr>
                <w:tcW w:w="990" w:type="dxa"/>
              </w:tcPr>
              <w:p w14:paraId="7B7F2957" w14:textId="1CC3917B"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sdt>
          <w:sdtPr>
            <w:rPr>
              <w:sz w:val="20"/>
            </w:rPr>
            <w:id w:val="-2037956208"/>
            <w14:checkbox>
              <w14:checked w14:val="0"/>
              <w14:checkedState w14:val="2612" w14:font="MS Gothic"/>
              <w14:uncheckedState w14:val="2610" w14:font="MS Gothic"/>
            </w14:checkbox>
          </w:sdtPr>
          <w:sdtEndPr/>
          <w:sdtContent>
            <w:tc>
              <w:tcPr>
                <w:tcW w:w="1170" w:type="dxa"/>
              </w:tcPr>
              <w:p w14:paraId="5861DDA6" w14:textId="49C1FF9B" w:rsidR="00781623" w:rsidRPr="006C4237" w:rsidRDefault="00781623" w:rsidP="00781623">
                <w:pPr>
                  <w:tabs>
                    <w:tab w:val="left" w:pos="2655"/>
                  </w:tabs>
                  <w:jc w:val="center"/>
                  <w:cnfStyle w:val="000000000000" w:firstRow="0" w:lastRow="0" w:firstColumn="0" w:lastColumn="0" w:oddVBand="0" w:evenVBand="0" w:oddHBand="0" w:evenHBand="0" w:firstRowFirstColumn="0" w:firstRowLastColumn="0" w:lastRowFirstColumn="0" w:lastRowLastColumn="0"/>
                  <w:rPr>
                    <w:sz w:val="20"/>
                  </w:rPr>
                </w:pPr>
                <w:r w:rsidRPr="006C4237">
                  <w:rPr>
                    <w:rFonts w:ascii="MS Gothic" w:eastAsia="MS Gothic" w:hAnsi="MS Gothic" w:hint="eastAsia"/>
                    <w:sz w:val="20"/>
                  </w:rPr>
                  <w:t>☐</w:t>
                </w:r>
              </w:p>
            </w:tc>
          </w:sdtContent>
        </w:sdt>
        <w:tc>
          <w:tcPr>
            <w:tcW w:w="4320" w:type="dxa"/>
          </w:tcPr>
          <w:p w14:paraId="3D810AA3" w14:textId="675DB0BA" w:rsidR="00781623" w:rsidRPr="006C4237" w:rsidRDefault="008E1A9D" w:rsidP="00781623">
            <w:pPr>
              <w:tabs>
                <w:tab w:val="left" w:pos="2655"/>
              </w:tabs>
              <w:cnfStyle w:val="000000000000" w:firstRow="0" w:lastRow="0" w:firstColumn="0" w:lastColumn="0" w:oddVBand="0" w:evenVBand="0" w:oddHBand="0" w:evenHBand="0" w:firstRowFirstColumn="0" w:firstRowLastColumn="0" w:lastRowFirstColumn="0" w:lastRowLastColumn="0"/>
              <w:rPr>
                <w:sz w:val="20"/>
              </w:rPr>
            </w:pPr>
            <w:r>
              <w:rPr>
                <w:sz w:val="20"/>
              </w:rPr>
              <w:t>Not Applicable</w:t>
            </w:r>
          </w:p>
        </w:tc>
      </w:tr>
    </w:tbl>
    <w:p w14:paraId="720D0FDC" w14:textId="77777777" w:rsidR="003D4193" w:rsidRPr="003D4193" w:rsidRDefault="003D4193" w:rsidP="003D4193">
      <w:pPr>
        <w:tabs>
          <w:tab w:val="left" w:pos="2655"/>
        </w:tabs>
        <w:rPr>
          <w:sz w:val="28"/>
        </w:rPr>
      </w:pPr>
    </w:p>
    <w:sectPr w:rsidR="003D4193" w:rsidRPr="003D4193" w:rsidSect="009B376F">
      <w:footerReference w:type="default" r:id="rId7"/>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BF07F" w14:textId="77777777" w:rsidR="00781623" w:rsidRDefault="00781623" w:rsidP="000E21C1">
      <w:pPr>
        <w:spacing w:after="0" w:line="240" w:lineRule="auto"/>
      </w:pPr>
      <w:r>
        <w:separator/>
      </w:r>
    </w:p>
  </w:endnote>
  <w:endnote w:type="continuationSeparator" w:id="0">
    <w:p w14:paraId="0ADCE5A6" w14:textId="77777777" w:rsidR="00781623" w:rsidRDefault="00781623" w:rsidP="000E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AC90" w14:textId="5D9AD2C6" w:rsidR="00504BAD" w:rsidRPr="005F65C8" w:rsidRDefault="00781623" w:rsidP="00504BAD">
    <w:pPr>
      <w:pStyle w:val="Footer"/>
      <w:jc w:val="center"/>
      <w:rPr>
        <w:rFonts w:ascii="Copperplate Gothic Bold" w:hAnsi="Copperplate Gothic Bold"/>
        <w:color w:val="969696"/>
        <w:sz w:val="20"/>
      </w:rPr>
    </w:pPr>
    <w:r w:rsidRPr="005F65C8">
      <w:rPr>
        <w:rFonts w:ascii="Copperplate Gothic Bold" w:hAnsi="Copperplate Gothic Bold"/>
        <w:color w:val="969696"/>
        <w:sz w:val="20"/>
      </w:rPr>
      <w:t xml:space="preserve">Updated: </w:t>
    </w:r>
    <w:r w:rsidR="00504BAD">
      <w:rPr>
        <w:rFonts w:ascii="Copperplate Gothic Bold" w:hAnsi="Copperplate Gothic Bold"/>
        <w:color w:val="969696"/>
        <w:sz w:val="20"/>
      </w:rPr>
      <w:t>01/18/2023</w:t>
    </w:r>
  </w:p>
  <w:p w14:paraId="4864AC74" w14:textId="77777777" w:rsidR="00781623" w:rsidRDefault="00781623" w:rsidP="0093005A">
    <w:pPr>
      <w:pStyle w:val="Footer"/>
      <w:jc w:val="center"/>
      <w:rPr>
        <w:rFonts w:ascii="Arial Black" w:hAnsi="Arial Black"/>
        <w:sz w:val="20"/>
      </w:rPr>
    </w:pPr>
  </w:p>
  <w:p w14:paraId="5938B79B" w14:textId="77777777" w:rsidR="00781623" w:rsidRPr="0093005A" w:rsidRDefault="00781623" w:rsidP="0093005A">
    <w:pPr>
      <w:pStyle w:val="Footer"/>
      <w:jc w:val="right"/>
      <w:rPr>
        <w:rFonts w:ascii="Arial Black" w:hAnsi="Arial Black"/>
        <w:sz w:val="20"/>
      </w:rPr>
    </w:pPr>
    <w:r w:rsidRPr="0093005A">
      <w:rPr>
        <w:rFonts w:ascii="Arial Black" w:hAnsi="Arial Black"/>
        <w:color w:val="808080" w:themeColor="background1" w:themeShade="80"/>
        <w:spacing w:val="60"/>
        <w:sz w:val="20"/>
      </w:rPr>
      <w:t>Page</w:t>
    </w:r>
    <w:r w:rsidRPr="0093005A">
      <w:rPr>
        <w:rFonts w:ascii="Arial Black" w:hAnsi="Arial Black"/>
        <w:sz w:val="20"/>
      </w:rPr>
      <w:t xml:space="preserve"> | </w:t>
    </w:r>
    <w:r w:rsidRPr="0093005A">
      <w:rPr>
        <w:rFonts w:ascii="Arial Black" w:hAnsi="Arial Black"/>
        <w:sz w:val="20"/>
      </w:rPr>
      <w:fldChar w:fldCharType="begin"/>
    </w:r>
    <w:r w:rsidRPr="0093005A">
      <w:rPr>
        <w:rFonts w:ascii="Arial Black" w:hAnsi="Arial Black"/>
        <w:sz w:val="20"/>
      </w:rPr>
      <w:instrText xml:space="preserve"> PAGE   \* MERGEFORMAT </w:instrText>
    </w:r>
    <w:r w:rsidRPr="0093005A">
      <w:rPr>
        <w:rFonts w:ascii="Arial Black" w:hAnsi="Arial Black"/>
        <w:sz w:val="20"/>
      </w:rPr>
      <w:fldChar w:fldCharType="separate"/>
    </w:r>
    <w:r w:rsidRPr="001D5455">
      <w:rPr>
        <w:rFonts w:ascii="Arial Black" w:hAnsi="Arial Black"/>
        <w:b/>
        <w:bCs/>
        <w:noProof/>
        <w:sz w:val="20"/>
      </w:rPr>
      <w:t>2</w:t>
    </w:r>
    <w:r w:rsidRPr="0093005A">
      <w:rPr>
        <w:rFonts w:ascii="Arial Black" w:hAnsi="Arial Black"/>
        <w:b/>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1B63A" w14:textId="77777777" w:rsidR="00781623" w:rsidRDefault="00781623" w:rsidP="000E21C1">
      <w:pPr>
        <w:spacing w:after="0" w:line="240" w:lineRule="auto"/>
      </w:pPr>
      <w:r>
        <w:separator/>
      </w:r>
    </w:p>
  </w:footnote>
  <w:footnote w:type="continuationSeparator" w:id="0">
    <w:p w14:paraId="199142B6" w14:textId="77777777" w:rsidR="00781623" w:rsidRDefault="00781623" w:rsidP="000E2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6962C" w14:textId="77777777" w:rsidR="006C4237" w:rsidRDefault="00781623" w:rsidP="006C4237">
    <w:pPr>
      <w:pStyle w:val="Header"/>
      <w:jc w:val="right"/>
      <w:rPr>
        <w:b/>
        <w:sz w:val="28"/>
      </w:rPr>
    </w:pPr>
    <w:r w:rsidRPr="009B376F">
      <w:rPr>
        <w:noProof/>
      </w:rPr>
      <w:drawing>
        <wp:anchor distT="0" distB="0" distL="114300" distR="114300" simplePos="0" relativeHeight="251657216" behindDoc="0" locked="0" layoutInCell="1" allowOverlap="1" wp14:anchorId="460416EE" wp14:editId="323EA50C">
          <wp:simplePos x="0" y="0"/>
          <wp:positionH relativeFrom="column">
            <wp:posOffset>28575</wp:posOffset>
          </wp:positionH>
          <wp:positionV relativeFrom="paragraph">
            <wp:posOffset>114300</wp:posOffset>
          </wp:positionV>
          <wp:extent cx="2752725" cy="973455"/>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2725" cy="973455"/>
                  </a:xfrm>
                  <a:prstGeom prst="rect">
                    <a:avLst/>
                  </a:prstGeom>
                </pic:spPr>
              </pic:pic>
            </a:graphicData>
          </a:graphic>
          <wp14:sizeRelH relativeFrom="page">
            <wp14:pctWidth>0</wp14:pctWidth>
          </wp14:sizeRelH>
          <wp14:sizeRelV relativeFrom="page">
            <wp14:pctHeight>0</wp14:pctHeight>
          </wp14:sizeRelV>
        </wp:anchor>
      </w:drawing>
    </w:r>
    <w:r>
      <w:br/>
    </w:r>
  </w:p>
  <w:p w14:paraId="3FE40523" w14:textId="77777777" w:rsidR="006C4237" w:rsidRDefault="006C4237" w:rsidP="006C4237">
    <w:pPr>
      <w:pStyle w:val="Header"/>
      <w:jc w:val="right"/>
      <w:rPr>
        <w:b/>
        <w:sz w:val="28"/>
      </w:rPr>
    </w:pPr>
  </w:p>
  <w:p w14:paraId="5A125FE2" w14:textId="77777777" w:rsidR="006C4237" w:rsidRDefault="006C4237" w:rsidP="006C4237">
    <w:pPr>
      <w:pStyle w:val="Header"/>
      <w:jc w:val="right"/>
      <w:rPr>
        <w:b/>
        <w:sz w:val="28"/>
      </w:rPr>
    </w:pPr>
  </w:p>
  <w:p w14:paraId="3481D195" w14:textId="3E2E0D8C" w:rsidR="006C4237" w:rsidRDefault="006C4237" w:rsidP="006C4237">
    <w:pPr>
      <w:pStyle w:val="Header"/>
      <w:pBdr>
        <w:bottom w:val="single" w:sz="4" w:space="1" w:color="auto"/>
      </w:pBdr>
      <w:jc w:val="right"/>
      <w:rPr>
        <w:b/>
        <w:sz w:val="36"/>
      </w:rPr>
    </w:pPr>
    <w:r w:rsidRPr="006C4237">
      <w:rPr>
        <w:b/>
        <w:sz w:val="36"/>
      </w:rPr>
      <w:t>Job Description</w:t>
    </w:r>
  </w:p>
  <w:p w14:paraId="07CA8BFB" w14:textId="0068C0AE" w:rsidR="006C4237" w:rsidRDefault="006C4237" w:rsidP="006C4237">
    <w:pPr>
      <w:pStyle w:val="Header"/>
      <w:jc w:val="right"/>
      <w:rPr>
        <w:b/>
      </w:rPr>
    </w:pPr>
  </w:p>
  <w:p w14:paraId="4DB471EE" w14:textId="77777777" w:rsidR="006C4237" w:rsidRDefault="006C4237" w:rsidP="006C4237">
    <w:pPr>
      <w:pStyle w:val="Header"/>
      <w:jc w:val="right"/>
      <w:rPr>
        <w:b/>
      </w:rPr>
    </w:pPr>
  </w:p>
  <w:tbl>
    <w:tblPr>
      <w:tblStyle w:val="TableGridLight"/>
      <w:tblW w:w="0" w:type="auto"/>
      <w:tblLook w:val="04A0" w:firstRow="1" w:lastRow="0" w:firstColumn="1" w:lastColumn="0" w:noHBand="0" w:noVBand="1"/>
    </w:tblPr>
    <w:tblGrid>
      <w:gridCol w:w="1560"/>
      <w:gridCol w:w="5048"/>
      <w:gridCol w:w="1519"/>
      <w:gridCol w:w="2663"/>
    </w:tblGrid>
    <w:tr w:rsidR="00781623" w14:paraId="629F73F2" w14:textId="77777777" w:rsidTr="006C4237">
      <w:trPr>
        <w:trHeight w:val="269"/>
      </w:trPr>
      <w:tc>
        <w:tcPr>
          <w:tcW w:w="1530" w:type="dxa"/>
        </w:tcPr>
        <w:p w14:paraId="79D956FE" w14:textId="5ED64A92" w:rsidR="00781623" w:rsidRPr="0062011C" w:rsidRDefault="00781623" w:rsidP="006C4237">
          <w:pPr>
            <w:pStyle w:val="Header"/>
          </w:pPr>
          <w:r w:rsidRPr="000E21C1">
            <w:rPr>
              <w:b/>
            </w:rPr>
            <w:t>JOB TITLE:</w:t>
          </w:r>
          <w:r>
            <w:rPr>
              <w:b/>
            </w:rPr>
            <w:t xml:space="preserve"> </w:t>
          </w:r>
        </w:p>
      </w:tc>
      <w:tc>
        <w:tcPr>
          <w:tcW w:w="5130" w:type="dxa"/>
        </w:tcPr>
        <w:p w14:paraId="21EB58E5" w14:textId="6E7BF907" w:rsidR="00781623" w:rsidRPr="0093005A" w:rsidRDefault="00504BAD" w:rsidP="006C4237">
          <w:pPr>
            <w:pStyle w:val="Header"/>
          </w:pPr>
          <w:r>
            <w:t>Senior Fleet Mechanic</w:t>
          </w:r>
        </w:p>
      </w:tc>
      <w:tc>
        <w:tcPr>
          <w:tcW w:w="1530" w:type="dxa"/>
        </w:tcPr>
        <w:p w14:paraId="5CBDFE2A" w14:textId="77777777" w:rsidR="00781623" w:rsidRPr="000E21C1" w:rsidRDefault="00781623" w:rsidP="006C4237">
          <w:pPr>
            <w:pStyle w:val="Header"/>
            <w:rPr>
              <w:b/>
            </w:rPr>
          </w:pPr>
          <w:r w:rsidRPr="000E21C1">
            <w:rPr>
              <w:b/>
            </w:rPr>
            <w:t>PAY GRADE:</w:t>
          </w:r>
        </w:p>
      </w:tc>
      <w:tc>
        <w:tcPr>
          <w:tcW w:w="2700" w:type="dxa"/>
        </w:tcPr>
        <w:p w14:paraId="7FCC7B34" w14:textId="250D6CC4" w:rsidR="00781623" w:rsidRDefault="00504BAD" w:rsidP="006C4237">
          <w:pPr>
            <w:pStyle w:val="Header"/>
          </w:pPr>
          <w:r>
            <w:t>3</w:t>
          </w:r>
        </w:p>
      </w:tc>
    </w:tr>
    <w:tr w:rsidR="00781623" w14:paraId="32D9066A" w14:textId="77777777" w:rsidTr="006C4237">
      <w:trPr>
        <w:trHeight w:val="269"/>
      </w:trPr>
      <w:tc>
        <w:tcPr>
          <w:tcW w:w="1530" w:type="dxa"/>
        </w:tcPr>
        <w:p w14:paraId="1A300713" w14:textId="77777777" w:rsidR="00781623" w:rsidRPr="000E21C1" w:rsidRDefault="00781623" w:rsidP="006C4237">
          <w:pPr>
            <w:pStyle w:val="Header"/>
            <w:rPr>
              <w:b/>
            </w:rPr>
          </w:pPr>
          <w:r w:rsidRPr="000E21C1">
            <w:rPr>
              <w:b/>
            </w:rPr>
            <w:t>DEPARTMENT:</w:t>
          </w:r>
        </w:p>
      </w:tc>
      <w:tc>
        <w:tcPr>
          <w:tcW w:w="5130" w:type="dxa"/>
        </w:tcPr>
        <w:p w14:paraId="3F8C168E" w14:textId="1C74E7D1" w:rsidR="00781623" w:rsidRPr="007D6162" w:rsidRDefault="00504BAD" w:rsidP="006C4237">
          <w:pPr>
            <w:pStyle w:val="Header"/>
          </w:pPr>
          <w:r>
            <w:t>Public Works</w:t>
          </w:r>
        </w:p>
      </w:tc>
      <w:tc>
        <w:tcPr>
          <w:tcW w:w="1530" w:type="dxa"/>
        </w:tcPr>
        <w:p w14:paraId="7C4A1754" w14:textId="77777777" w:rsidR="00781623" w:rsidRPr="000E21C1" w:rsidRDefault="00781623" w:rsidP="006C4237">
          <w:pPr>
            <w:pStyle w:val="Header"/>
            <w:rPr>
              <w:b/>
            </w:rPr>
          </w:pPr>
          <w:r w:rsidRPr="000E21C1">
            <w:rPr>
              <w:b/>
            </w:rPr>
            <w:t>FLSA STATUS:</w:t>
          </w:r>
        </w:p>
      </w:tc>
      <w:tc>
        <w:tcPr>
          <w:tcW w:w="2700" w:type="dxa"/>
        </w:tcPr>
        <w:p w14:paraId="416DF83D" w14:textId="073351C7" w:rsidR="00781623" w:rsidRDefault="00504BAD" w:rsidP="006C4237">
          <w:pPr>
            <w:pStyle w:val="Header"/>
          </w:pPr>
          <w:r>
            <w:t>Non-Exempt</w:t>
          </w:r>
        </w:p>
      </w:tc>
    </w:tr>
    <w:tr w:rsidR="00781623" w14:paraId="7D66F676" w14:textId="77777777" w:rsidTr="006C4237">
      <w:trPr>
        <w:trHeight w:val="269"/>
      </w:trPr>
      <w:tc>
        <w:tcPr>
          <w:tcW w:w="1530" w:type="dxa"/>
        </w:tcPr>
        <w:p w14:paraId="4AD7EA92" w14:textId="77777777" w:rsidR="00781623" w:rsidRPr="000E21C1" w:rsidRDefault="00781623" w:rsidP="006C4237">
          <w:pPr>
            <w:pStyle w:val="Header"/>
            <w:rPr>
              <w:b/>
            </w:rPr>
          </w:pPr>
          <w:r w:rsidRPr="000E21C1">
            <w:rPr>
              <w:b/>
            </w:rPr>
            <w:t>DIVISION:</w:t>
          </w:r>
        </w:p>
      </w:tc>
      <w:tc>
        <w:tcPr>
          <w:tcW w:w="5130" w:type="dxa"/>
        </w:tcPr>
        <w:p w14:paraId="584EC99D" w14:textId="32F92F00" w:rsidR="00781623" w:rsidRPr="007D6162" w:rsidRDefault="00504BAD" w:rsidP="006C4237">
          <w:pPr>
            <w:pStyle w:val="Header"/>
          </w:pPr>
          <w:r>
            <w:t>Central Garage</w:t>
          </w:r>
        </w:p>
      </w:tc>
      <w:tc>
        <w:tcPr>
          <w:tcW w:w="1530" w:type="dxa"/>
        </w:tcPr>
        <w:p w14:paraId="61997F6C" w14:textId="77777777" w:rsidR="00781623" w:rsidRPr="000E21C1" w:rsidRDefault="00781623" w:rsidP="006C4237">
          <w:pPr>
            <w:pStyle w:val="Header"/>
            <w:rPr>
              <w:b/>
            </w:rPr>
          </w:pPr>
          <w:r w:rsidRPr="000E21C1">
            <w:rPr>
              <w:b/>
            </w:rPr>
            <w:t>UNION:</w:t>
          </w:r>
        </w:p>
      </w:tc>
      <w:tc>
        <w:tcPr>
          <w:tcW w:w="2700" w:type="dxa"/>
        </w:tcPr>
        <w:p w14:paraId="58BA47F2" w14:textId="6E4996FC" w:rsidR="00781623" w:rsidRDefault="00504BAD" w:rsidP="006C4237">
          <w:pPr>
            <w:pStyle w:val="Header"/>
          </w:pPr>
          <w:r>
            <w:t>SEIU</w:t>
          </w:r>
        </w:p>
      </w:tc>
    </w:tr>
  </w:tbl>
  <w:p w14:paraId="720A0E1E" w14:textId="77777777" w:rsidR="00781623" w:rsidRDefault="00781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59A35B2"/>
    <w:lvl w:ilvl="0">
      <w:numFmt w:val="decimal"/>
      <w:lvlText w:val="*"/>
      <w:lvlJc w:val="left"/>
    </w:lvl>
  </w:abstractNum>
  <w:abstractNum w:abstractNumId="1" w15:restartNumberingAfterBreak="0">
    <w:nsid w:val="0E8A0190"/>
    <w:multiLevelType w:val="hybridMultilevel"/>
    <w:tmpl w:val="75B88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39004F"/>
    <w:multiLevelType w:val="hybridMultilevel"/>
    <w:tmpl w:val="0D50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C3F3C"/>
    <w:multiLevelType w:val="hybridMultilevel"/>
    <w:tmpl w:val="22D8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02AD2"/>
    <w:multiLevelType w:val="hybridMultilevel"/>
    <w:tmpl w:val="E902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E0B8F"/>
    <w:multiLevelType w:val="hybridMultilevel"/>
    <w:tmpl w:val="3C58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073F5"/>
    <w:multiLevelType w:val="hybridMultilevel"/>
    <w:tmpl w:val="8C2C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224866"/>
    <w:multiLevelType w:val="hybridMultilevel"/>
    <w:tmpl w:val="93663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D8660C"/>
    <w:multiLevelType w:val="hybridMultilevel"/>
    <w:tmpl w:val="4278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9E10D7"/>
    <w:multiLevelType w:val="hybridMultilevel"/>
    <w:tmpl w:val="834C7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9C2E31"/>
    <w:multiLevelType w:val="hybridMultilevel"/>
    <w:tmpl w:val="AA5A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9C7D37"/>
    <w:multiLevelType w:val="hybridMultilevel"/>
    <w:tmpl w:val="76E8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0F7918"/>
    <w:multiLevelType w:val="hybridMultilevel"/>
    <w:tmpl w:val="4EEC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6537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62910045">
    <w:abstractNumId w:val="5"/>
  </w:num>
  <w:num w:numId="3" w16cid:durableId="1832793975">
    <w:abstractNumId w:val="4"/>
  </w:num>
  <w:num w:numId="4" w16cid:durableId="2104718172">
    <w:abstractNumId w:val="2"/>
  </w:num>
  <w:num w:numId="5" w16cid:durableId="1728718464">
    <w:abstractNumId w:val="7"/>
  </w:num>
  <w:num w:numId="6" w16cid:durableId="1089817221">
    <w:abstractNumId w:val="3"/>
  </w:num>
  <w:num w:numId="7" w16cid:durableId="1613783028">
    <w:abstractNumId w:val="9"/>
  </w:num>
  <w:num w:numId="8" w16cid:durableId="1861157805">
    <w:abstractNumId w:val="8"/>
  </w:num>
  <w:num w:numId="9" w16cid:durableId="933125261">
    <w:abstractNumId w:val="6"/>
  </w:num>
  <w:num w:numId="10" w16cid:durableId="473528568">
    <w:abstractNumId w:val="1"/>
  </w:num>
  <w:num w:numId="11" w16cid:durableId="1427144033">
    <w:abstractNumId w:val="10"/>
  </w:num>
  <w:num w:numId="12" w16cid:durableId="1676035717">
    <w:abstractNumId w:val="12"/>
  </w:num>
  <w:num w:numId="13" w16cid:durableId="130417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C1"/>
    <w:rsid w:val="000E21C1"/>
    <w:rsid w:val="00100191"/>
    <w:rsid w:val="0010304D"/>
    <w:rsid w:val="00182E48"/>
    <w:rsid w:val="001D5455"/>
    <w:rsid w:val="001E48A0"/>
    <w:rsid w:val="003641DF"/>
    <w:rsid w:val="003A2A2D"/>
    <w:rsid w:val="003A6539"/>
    <w:rsid w:val="003D4193"/>
    <w:rsid w:val="00462583"/>
    <w:rsid w:val="004D2120"/>
    <w:rsid w:val="00504BAD"/>
    <w:rsid w:val="00526179"/>
    <w:rsid w:val="0055597E"/>
    <w:rsid w:val="005B2547"/>
    <w:rsid w:val="005F240E"/>
    <w:rsid w:val="005F65C8"/>
    <w:rsid w:val="0062011C"/>
    <w:rsid w:val="0063356B"/>
    <w:rsid w:val="006C207F"/>
    <w:rsid w:val="006C4237"/>
    <w:rsid w:val="007018C1"/>
    <w:rsid w:val="00761588"/>
    <w:rsid w:val="00781623"/>
    <w:rsid w:val="007D6162"/>
    <w:rsid w:val="00873865"/>
    <w:rsid w:val="008A0843"/>
    <w:rsid w:val="008E1A9D"/>
    <w:rsid w:val="008F1243"/>
    <w:rsid w:val="0093005A"/>
    <w:rsid w:val="00977831"/>
    <w:rsid w:val="009A0063"/>
    <w:rsid w:val="009B376F"/>
    <w:rsid w:val="00B077E3"/>
    <w:rsid w:val="00B42C4D"/>
    <w:rsid w:val="00B62A38"/>
    <w:rsid w:val="00B94D3A"/>
    <w:rsid w:val="00BB2E32"/>
    <w:rsid w:val="00BB43CE"/>
    <w:rsid w:val="00BC6ECF"/>
    <w:rsid w:val="00C205DD"/>
    <w:rsid w:val="00C55544"/>
    <w:rsid w:val="00CA4FD4"/>
    <w:rsid w:val="00CC1AE2"/>
    <w:rsid w:val="00D219BC"/>
    <w:rsid w:val="00D47A5E"/>
    <w:rsid w:val="00D67E25"/>
    <w:rsid w:val="00DB5953"/>
    <w:rsid w:val="00DF41DE"/>
    <w:rsid w:val="00EA794B"/>
    <w:rsid w:val="00EB10AF"/>
    <w:rsid w:val="00EB22A4"/>
    <w:rsid w:val="00EE3905"/>
    <w:rsid w:val="00EE7DF7"/>
    <w:rsid w:val="00F02788"/>
    <w:rsid w:val="00F7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A0F2D3"/>
  <w15:docId w15:val="{1A9EEA16-2D3F-404D-AEAA-705CC47E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1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21C1"/>
    <w:rPr>
      <w:color w:val="808080"/>
    </w:rPr>
  </w:style>
  <w:style w:type="paragraph" w:styleId="BalloonText">
    <w:name w:val="Balloon Text"/>
    <w:basedOn w:val="Normal"/>
    <w:link w:val="BalloonTextChar"/>
    <w:uiPriority w:val="99"/>
    <w:semiHidden/>
    <w:unhideWhenUsed/>
    <w:rsid w:val="000E2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1C1"/>
    <w:rPr>
      <w:rFonts w:ascii="Tahoma" w:hAnsi="Tahoma" w:cs="Tahoma"/>
      <w:sz w:val="16"/>
      <w:szCs w:val="16"/>
    </w:rPr>
  </w:style>
  <w:style w:type="paragraph" w:styleId="ListParagraph">
    <w:name w:val="List Paragraph"/>
    <w:basedOn w:val="Normal"/>
    <w:uiPriority w:val="34"/>
    <w:qFormat/>
    <w:rsid w:val="000E21C1"/>
    <w:pPr>
      <w:ind w:left="720"/>
      <w:contextualSpacing/>
    </w:pPr>
  </w:style>
  <w:style w:type="paragraph" w:styleId="Header">
    <w:name w:val="header"/>
    <w:basedOn w:val="Normal"/>
    <w:link w:val="HeaderChar"/>
    <w:uiPriority w:val="99"/>
    <w:unhideWhenUsed/>
    <w:rsid w:val="000E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1C1"/>
  </w:style>
  <w:style w:type="paragraph" w:styleId="Footer">
    <w:name w:val="footer"/>
    <w:basedOn w:val="Normal"/>
    <w:link w:val="FooterChar"/>
    <w:uiPriority w:val="99"/>
    <w:unhideWhenUsed/>
    <w:rsid w:val="000E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1C1"/>
  </w:style>
  <w:style w:type="table" w:styleId="TableGrid">
    <w:name w:val="Table Grid"/>
    <w:basedOn w:val="TableNormal"/>
    <w:uiPriority w:val="59"/>
    <w:rsid w:val="000E2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0E21C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EB22A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3641DF"/>
    <w:pPr>
      <w:spacing w:after="0" w:line="240" w:lineRule="auto"/>
    </w:pPr>
  </w:style>
  <w:style w:type="table" w:styleId="GridTable3">
    <w:name w:val="Grid Table 3"/>
    <w:basedOn w:val="TableNormal"/>
    <w:uiPriority w:val="48"/>
    <w:rsid w:val="0078162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6C42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Hutchinson</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Katelyn Dickinson</dc:creator>
  <cp:lastModifiedBy>Jeremy and Cheryl Gonsalves</cp:lastModifiedBy>
  <cp:revision>4</cp:revision>
  <cp:lastPrinted>2015-03-27T20:46:00Z</cp:lastPrinted>
  <dcterms:created xsi:type="dcterms:W3CDTF">2023-01-18T22:06:00Z</dcterms:created>
  <dcterms:modified xsi:type="dcterms:W3CDTF">2023-01-20T20:20:00Z</dcterms:modified>
</cp:coreProperties>
</file>